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6761" w14:textId="68666490" w:rsidR="000C4E1A" w:rsidRDefault="009E1A35">
      <w:pPr>
        <w:pStyle w:val="Tekstpodstawowy"/>
        <w:spacing w:before="33"/>
        <w:rPr>
          <w:rFonts w:ascii="Times New Roman"/>
          <w:sz w:val="20"/>
        </w:rPr>
      </w:pPr>
      <w:r>
        <w:rPr>
          <w:noProof/>
        </w:rPr>
        <w:drawing>
          <wp:anchor distT="0" distB="0" distL="114300" distR="114300" simplePos="0" relativeHeight="251634176" behindDoc="0" locked="0" layoutInCell="1" allowOverlap="1" wp14:anchorId="7C7D0368" wp14:editId="5DB5B9E4">
            <wp:simplePos x="0" y="0"/>
            <wp:positionH relativeFrom="column">
              <wp:posOffset>142875</wp:posOffset>
            </wp:positionH>
            <wp:positionV relativeFrom="paragraph">
              <wp:posOffset>-133824</wp:posOffset>
            </wp:positionV>
            <wp:extent cx="550545" cy="568325"/>
            <wp:effectExtent l="0" t="0" r="1905" b="3175"/>
            <wp:wrapNone/>
            <wp:docPr id="1954734078" name="Obraz 1" descr="Obraz zawierający symbol, Grafika, logo, czerwo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734078" name="Obraz 1" descr="Obraz zawierający symbol, Grafika, logo, czerwony&#10;&#10;Opis wygenerowany automatyczni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0545" cy="568325"/>
                    </a:xfrm>
                    <a:prstGeom prst="rect">
                      <a:avLst/>
                    </a:prstGeom>
                    <a:noFill/>
                    <a:ln>
                      <a:noFill/>
                    </a:ln>
                  </pic:spPr>
                </pic:pic>
              </a:graphicData>
            </a:graphic>
          </wp:anchor>
        </w:drawing>
      </w:r>
      <w:r>
        <w:rPr>
          <w:noProof/>
        </w:rPr>
        <w:drawing>
          <wp:anchor distT="0" distB="0" distL="114300" distR="114300" simplePos="0" relativeHeight="251602432" behindDoc="0" locked="0" layoutInCell="1" allowOverlap="1" wp14:anchorId="71D939C1" wp14:editId="483DC3A9">
            <wp:simplePos x="0" y="0"/>
            <wp:positionH relativeFrom="column">
              <wp:posOffset>1456690</wp:posOffset>
            </wp:positionH>
            <wp:positionV relativeFrom="paragraph">
              <wp:posOffset>-103505</wp:posOffset>
            </wp:positionV>
            <wp:extent cx="2626995" cy="446405"/>
            <wp:effectExtent l="0" t="0" r="1905" b="0"/>
            <wp:wrapNone/>
            <wp:docPr id="6" name="Obraz 1" descr="PROJEKT DOFINANSOWANY ZE ŚRODKÓW KRAJOWYCH WFOŚIGW 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1" descr="PROJEKT DOFINANSOWANY ZE ŚRODKÓW KRAJOWYCH WFOŚIGW W ..."/>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6995" cy="446405"/>
                    </a:xfrm>
                    <a:prstGeom prst="rect">
                      <a:avLst/>
                    </a:prstGeom>
                    <a:noFill/>
                    <a:ln>
                      <a:noFill/>
                    </a:ln>
                  </pic:spPr>
                </pic:pic>
              </a:graphicData>
            </a:graphic>
          </wp:anchor>
        </w:drawing>
      </w:r>
      <w:r>
        <w:rPr>
          <w:noProof/>
        </w:rPr>
        <w:drawing>
          <wp:anchor distT="0" distB="0" distL="114300" distR="114300" simplePos="0" relativeHeight="251570688" behindDoc="0" locked="0" layoutInCell="1" allowOverlap="1" wp14:anchorId="3FED05BB" wp14:editId="31AD3ACE">
            <wp:simplePos x="0" y="0"/>
            <wp:positionH relativeFrom="column">
              <wp:posOffset>4508500</wp:posOffset>
            </wp:positionH>
            <wp:positionV relativeFrom="paragraph">
              <wp:posOffset>-175421</wp:posOffset>
            </wp:positionV>
            <wp:extent cx="1367790" cy="576580"/>
            <wp:effectExtent l="0" t="0" r="3810" b="0"/>
            <wp:wrapNone/>
            <wp:docPr id="268159420" name="Obraz 268159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159420" name="Obraz 26815942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7790" cy="576580"/>
                    </a:xfrm>
                    <a:prstGeom prst="rect">
                      <a:avLst/>
                    </a:prstGeom>
                  </pic:spPr>
                </pic:pic>
              </a:graphicData>
            </a:graphic>
          </wp:anchor>
        </w:drawing>
      </w:r>
    </w:p>
    <w:p w14:paraId="5FBDEB4C" w14:textId="374C44AC" w:rsidR="000C4E1A" w:rsidRDefault="000C4E1A">
      <w:pPr>
        <w:pStyle w:val="Tekstpodstawowy"/>
        <w:ind w:left="327"/>
        <w:rPr>
          <w:rFonts w:ascii="Times New Roman"/>
          <w:sz w:val="20"/>
        </w:rPr>
      </w:pPr>
    </w:p>
    <w:p w14:paraId="13F8B494" w14:textId="77777777" w:rsidR="000C4E1A" w:rsidRDefault="000C4E1A">
      <w:pPr>
        <w:pStyle w:val="Tekstpodstawowy"/>
        <w:spacing w:before="148"/>
        <w:rPr>
          <w:rFonts w:ascii="Times New Roman"/>
          <w:sz w:val="22"/>
        </w:rPr>
      </w:pPr>
    </w:p>
    <w:p w14:paraId="47344FCE" w14:textId="77777777" w:rsidR="000C4E1A" w:rsidRDefault="009E1A35">
      <w:pPr>
        <w:pStyle w:val="Nagwek1"/>
        <w:spacing w:before="1" w:line="259" w:lineRule="auto"/>
        <w:ind w:right="391"/>
      </w:pPr>
      <w:r>
        <w:t>Oświadczenie współwłaściciela/wszystkich pozostałych współwłaścicieli budynku/lokalu mieszkalnego</w:t>
      </w:r>
      <w:r>
        <w:rPr>
          <w:spacing w:val="-2"/>
        </w:rPr>
        <w:t xml:space="preserve"> </w:t>
      </w:r>
      <w:r>
        <w:t>o</w:t>
      </w:r>
      <w:r>
        <w:rPr>
          <w:spacing w:val="-2"/>
        </w:rPr>
        <w:t xml:space="preserve"> </w:t>
      </w:r>
      <w:r>
        <w:t>wyrażeniu</w:t>
      </w:r>
      <w:r>
        <w:rPr>
          <w:spacing w:val="-1"/>
        </w:rPr>
        <w:t xml:space="preserve"> </w:t>
      </w:r>
      <w:r>
        <w:t>zgody na realizację przedsięwzięcia</w:t>
      </w:r>
      <w:r>
        <w:rPr>
          <w:spacing w:val="-2"/>
        </w:rPr>
        <w:t xml:space="preserve"> </w:t>
      </w:r>
      <w:r>
        <w:t>w ramach programu priorytetowego</w:t>
      </w:r>
    </w:p>
    <w:p w14:paraId="3CE67AF6" w14:textId="07802A0E" w:rsidR="000C4E1A" w:rsidRDefault="009E1A35">
      <w:pPr>
        <w:spacing w:line="264" w:lineRule="exact"/>
        <w:ind w:left="118"/>
        <w:jc w:val="both"/>
        <w:rPr>
          <w:b/>
        </w:rPr>
      </w:pPr>
      <w:r>
        <w:rPr>
          <w:b/>
        </w:rPr>
        <w:t>„Ciepłe Mieszkanie</w:t>
      </w:r>
      <w:r>
        <w:rPr>
          <w:b/>
          <w:spacing w:val="-2"/>
        </w:rPr>
        <w:t>”</w:t>
      </w:r>
    </w:p>
    <w:p w14:paraId="71080322" w14:textId="77777777" w:rsidR="000C4E1A" w:rsidRDefault="009E1A35">
      <w:pPr>
        <w:spacing w:before="187" w:line="256" w:lineRule="auto"/>
        <w:ind w:left="118" w:right="391"/>
        <w:jc w:val="both"/>
        <w:rPr>
          <w:sz w:val="16"/>
        </w:rPr>
      </w:pPr>
      <w:r>
        <w:rPr>
          <w:sz w:val="16"/>
        </w:rPr>
        <w:t>Ja/My niżej podpisany/podpisani oświadczam/oświadczamy, że jestem/jesteśmy współwłaścicielem/współwłaścicielami budynku</w:t>
      </w:r>
      <w:r>
        <w:rPr>
          <w:spacing w:val="40"/>
          <w:sz w:val="16"/>
        </w:rPr>
        <w:t xml:space="preserve"> </w:t>
      </w:r>
      <w:r>
        <w:rPr>
          <w:sz w:val="16"/>
        </w:rPr>
        <w:t>mieszkalnego jednorodzinnego/wydzielonego w budynku mieszkalnym jednorodzinnym lokalu mieszkalnego z wyodrębnioną księgą</w:t>
      </w:r>
      <w:r>
        <w:rPr>
          <w:spacing w:val="40"/>
          <w:sz w:val="16"/>
        </w:rPr>
        <w:t xml:space="preserve"> </w:t>
      </w:r>
      <w:r>
        <w:rPr>
          <w:sz w:val="16"/>
        </w:rPr>
        <w:t>wieczystą położonego pod niżej wskazanym adresem:</w:t>
      </w:r>
    </w:p>
    <w:p w14:paraId="5B6D3266" w14:textId="77777777" w:rsidR="000C4E1A" w:rsidRDefault="000C4E1A">
      <w:pPr>
        <w:pStyle w:val="Tekstpodstawowy"/>
        <w:spacing w:before="5"/>
        <w:rPr>
          <w:sz w:val="13"/>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321A6AF8" w14:textId="77777777">
        <w:trPr>
          <w:trHeight w:val="582"/>
        </w:trPr>
        <w:tc>
          <w:tcPr>
            <w:tcW w:w="2273" w:type="dxa"/>
          </w:tcPr>
          <w:p w14:paraId="0733676C" w14:textId="77777777" w:rsidR="000C4E1A" w:rsidRDefault="009E1A35">
            <w:pPr>
              <w:pStyle w:val="TableParagraph"/>
              <w:spacing w:before="1" w:line="256" w:lineRule="auto"/>
              <w:rPr>
                <w:sz w:val="16"/>
              </w:rPr>
            </w:pPr>
            <w:r>
              <w:rPr>
                <w:sz w:val="16"/>
              </w:rPr>
              <w:t>Adres</w:t>
            </w:r>
            <w:r>
              <w:rPr>
                <w:spacing w:val="-10"/>
                <w:sz w:val="16"/>
              </w:rPr>
              <w:t xml:space="preserve"> </w:t>
            </w:r>
            <w:r>
              <w:rPr>
                <w:sz w:val="16"/>
              </w:rPr>
              <w:t>budynku/</w:t>
            </w:r>
            <w:r>
              <w:rPr>
                <w:spacing w:val="-9"/>
                <w:sz w:val="16"/>
              </w:rPr>
              <w:t xml:space="preserve"> </w:t>
            </w:r>
            <w:r>
              <w:rPr>
                <w:sz w:val="16"/>
              </w:rPr>
              <w:t>lokalu</w:t>
            </w:r>
            <w:r>
              <w:rPr>
                <w:spacing w:val="40"/>
                <w:sz w:val="16"/>
              </w:rPr>
              <w:t xml:space="preserve"> </w:t>
            </w:r>
            <w:r>
              <w:rPr>
                <w:spacing w:val="-2"/>
                <w:sz w:val="16"/>
              </w:rPr>
              <w:t>mieszkalnego</w:t>
            </w:r>
          </w:p>
        </w:tc>
        <w:tc>
          <w:tcPr>
            <w:tcW w:w="7084" w:type="dxa"/>
            <w:shd w:val="clear" w:color="auto" w:fill="E1EED9"/>
          </w:tcPr>
          <w:p w14:paraId="5A135115" w14:textId="77777777" w:rsidR="000C4E1A" w:rsidRDefault="009E1A35">
            <w:pPr>
              <w:pStyle w:val="TableParagraph"/>
              <w:rPr>
                <w:sz w:val="16"/>
              </w:rPr>
            </w:pPr>
            <w:r>
              <w:rPr>
                <w:spacing w:val="-5"/>
                <w:sz w:val="16"/>
              </w:rPr>
              <w:t>1.</w:t>
            </w:r>
          </w:p>
        </w:tc>
      </w:tr>
    </w:tbl>
    <w:p w14:paraId="3A868BDA" w14:textId="77777777" w:rsidR="000C4E1A" w:rsidRDefault="000C4E1A">
      <w:pPr>
        <w:pStyle w:val="Tekstpodstawowy"/>
        <w:spacing w:before="174"/>
        <w:rPr>
          <w:sz w:val="16"/>
        </w:rPr>
      </w:pPr>
    </w:p>
    <w:p w14:paraId="56B00947" w14:textId="77777777" w:rsidR="000C4E1A" w:rsidRDefault="009E1A35">
      <w:pPr>
        <w:spacing w:line="456" w:lineRule="auto"/>
        <w:ind w:left="118" w:right="652"/>
        <w:rPr>
          <w:sz w:val="16"/>
        </w:rPr>
      </w:pPr>
      <w:r>
        <w:rPr>
          <w:sz w:val="16"/>
        </w:rPr>
        <w:t>Oświadczam,</w:t>
      </w:r>
      <w:r>
        <w:rPr>
          <w:spacing w:val="-3"/>
          <w:sz w:val="16"/>
        </w:rPr>
        <w:t xml:space="preserve"> </w:t>
      </w:r>
      <w:r>
        <w:rPr>
          <w:sz w:val="16"/>
        </w:rPr>
        <w:t>że</w:t>
      </w:r>
      <w:r>
        <w:rPr>
          <w:spacing w:val="-3"/>
          <w:sz w:val="16"/>
        </w:rPr>
        <w:t xml:space="preserve"> </w:t>
      </w:r>
      <w:r>
        <w:rPr>
          <w:sz w:val="16"/>
        </w:rPr>
        <w:t>jako</w:t>
      </w:r>
      <w:r>
        <w:rPr>
          <w:spacing w:val="-3"/>
          <w:sz w:val="16"/>
        </w:rPr>
        <w:t xml:space="preserve"> </w:t>
      </w:r>
      <w:r>
        <w:rPr>
          <w:sz w:val="16"/>
        </w:rPr>
        <w:t>współwłaściciel</w:t>
      </w:r>
      <w:r>
        <w:rPr>
          <w:spacing w:val="-2"/>
          <w:sz w:val="16"/>
        </w:rPr>
        <w:t xml:space="preserve"> </w:t>
      </w:r>
      <w:r>
        <w:rPr>
          <w:sz w:val="16"/>
        </w:rPr>
        <w:t>wyrażam</w:t>
      </w:r>
      <w:r>
        <w:rPr>
          <w:spacing w:val="-2"/>
          <w:sz w:val="16"/>
        </w:rPr>
        <w:t xml:space="preserve"> </w:t>
      </w:r>
      <w:r>
        <w:rPr>
          <w:sz w:val="16"/>
        </w:rPr>
        <w:t>zgodę</w:t>
      </w:r>
      <w:r>
        <w:rPr>
          <w:spacing w:val="-4"/>
          <w:sz w:val="16"/>
        </w:rPr>
        <w:t xml:space="preserve"> </w:t>
      </w:r>
      <w:r>
        <w:rPr>
          <w:sz w:val="16"/>
        </w:rPr>
        <w:t>na</w:t>
      </w:r>
      <w:r>
        <w:rPr>
          <w:spacing w:val="-3"/>
          <w:sz w:val="16"/>
        </w:rPr>
        <w:t xml:space="preserve"> </w:t>
      </w:r>
      <w:r>
        <w:rPr>
          <w:sz w:val="16"/>
        </w:rPr>
        <w:t>realizację</w:t>
      </w:r>
      <w:r>
        <w:rPr>
          <w:spacing w:val="-3"/>
          <w:sz w:val="16"/>
        </w:rPr>
        <w:t xml:space="preserve"> </w:t>
      </w:r>
      <w:r>
        <w:rPr>
          <w:sz w:val="16"/>
        </w:rPr>
        <w:t>przedsięwzięcia</w:t>
      </w:r>
      <w:r>
        <w:rPr>
          <w:spacing w:val="-3"/>
          <w:sz w:val="16"/>
        </w:rPr>
        <w:t xml:space="preserve"> </w:t>
      </w:r>
      <w:r>
        <w:rPr>
          <w:sz w:val="16"/>
        </w:rPr>
        <w:t>ujętego</w:t>
      </w:r>
      <w:r>
        <w:rPr>
          <w:spacing w:val="-3"/>
          <w:sz w:val="16"/>
        </w:rPr>
        <w:t xml:space="preserve"> </w:t>
      </w:r>
      <w:r>
        <w:rPr>
          <w:sz w:val="16"/>
        </w:rPr>
        <w:t>w</w:t>
      </w:r>
      <w:r>
        <w:rPr>
          <w:spacing w:val="-3"/>
          <w:sz w:val="16"/>
        </w:rPr>
        <w:t xml:space="preserve"> </w:t>
      </w:r>
      <w:r>
        <w:rPr>
          <w:sz w:val="16"/>
        </w:rPr>
        <w:t>niniejszym</w:t>
      </w:r>
      <w:r>
        <w:rPr>
          <w:spacing w:val="-2"/>
          <w:sz w:val="16"/>
        </w:rPr>
        <w:t xml:space="preserve"> </w:t>
      </w:r>
      <w:r>
        <w:rPr>
          <w:sz w:val="16"/>
        </w:rPr>
        <w:t>wniosku</w:t>
      </w:r>
      <w:r>
        <w:rPr>
          <w:spacing w:val="-2"/>
          <w:sz w:val="16"/>
        </w:rPr>
        <w:t xml:space="preserve"> </w:t>
      </w:r>
      <w:r>
        <w:rPr>
          <w:sz w:val="16"/>
        </w:rPr>
        <w:t>o</w:t>
      </w:r>
      <w:r>
        <w:rPr>
          <w:spacing w:val="-4"/>
          <w:sz w:val="16"/>
        </w:rPr>
        <w:t xml:space="preserve"> </w:t>
      </w:r>
      <w:r>
        <w:rPr>
          <w:sz w:val="16"/>
        </w:rPr>
        <w:t>dofinansowanie.</w:t>
      </w:r>
      <w:r>
        <w:rPr>
          <w:spacing w:val="40"/>
          <w:sz w:val="16"/>
        </w:rPr>
        <w:t xml:space="preserve"> </w:t>
      </w:r>
      <w:r>
        <w:rPr>
          <w:sz w:val="16"/>
        </w:rPr>
        <w:t>Dane osób składających oświadczenie:</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310D45F9" w14:textId="77777777">
        <w:trPr>
          <w:trHeight w:val="390"/>
        </w:trPr>
        <w:tc>
          <w:tcPr>
            <w:tcW w:w="2273" w:type="dxa"/>
          </w:tcPr>
          <w:p w14:paraId="3A60D5E4"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2FFA514A" w14:textId="77777777" w:rsidR="000C4E1A" w:rsidRDefault="009E1A35">
            <w:pPr>
              <w:pStyle w:val="TableParagraph"/>
              <w:rPr>
                <w:sz w:val="16"/>
              </w:rPr>
            </w:pPr>
            <w:r>
              <w:rPr>
                <w:spacing w:val="-5"/>
                <w:sz w:val="16"/>
              </w:rPr>
              <w:t>2.</w:t>
            </w:r>
          </w:p>
        </w:tc>
      </w:tr>
      <w:tr w:rsidR="000C4E1A" w14:paraId="12A447F1" w14:textId="77777777">
        <w:trPr>
          <w:trHeight w:val="390"/>
        </w:trPr>
        <w:tc>
          <w:tcPr>
            <w:tcW w:w="2273" w:type="dxa"/>
          </w:tcPr>
          <w:p w14:paraId="65421CE0" w14:textId="77777777" w:rsidR="000C4E1A" w:rsidRDefault="009E1A35">
            <w:pPr>
              <w:pStyle w:val="TableParagraph"/>
              <w:rPr>
                <w:sz w:val="16"/>
              </w:rPr>
            </w:pPr>
            <w:r>
              <w:rPr>
                <w:sz w:val="16"/>
              </w:rPr>
              <w:t>adres</w:t>
            </w:r>
            <w:r>
              <w:rPr>
                <w:spacing w:val="-7"/>
                <w:sz w:val="16"/>
              </w:rPr>
              <w:t xml:space="preserve"> </w:t>
            </w:r>
            <w:r>
              <w:rPr>
                <w:spacing w:val="-2"/>
                <w:sz w:val="16"/>
              </w:rPr>
              <w:t>zamieszkania</w:t>
            </w:r>
          </w:p>
        </w:tc>
        <w:tc>
          <w:tcPr>
            <w:tcW w:w="7084" w:type="dxa"/>
            <w:shd w:val="clear" w:color="auto" w:fill="E1EED9"/>
          </w:tcPr>
          <w:p w14:paraId="345A98CA" w14:textId="77777777" w:rsidR="000C4E1A" w:rsidRDefault="009E1A35">
            <w:pPr>
              <w:pStyle w:val="TableParagraph"/>
              <w:rPr>
                <w:sz w:val="16"/>
              </w:rPr>
            </w:pPr>
            <w:r>
              <w:rPr>
                <w:spacing w:val="-5"/>
                <w:sz w:val="16"/>
              </w:rPr>
              <w:t>3.</w:t>
            </w:r>
          </w:p>
        </w:tc>
      </w:tr>
      <w:tr w:rsidR="000C4E1A" w14:paraId="06B28E5A" w14:textId="77777777">
        <w:trPr>
          <w:trHeight w:val="585"/>
        </w:trPr>
        <w:tc>
          <w:tcPr>
            <w:tcW w:w="2273" w:type="dxa"/>
          </w:tcPr>
          <w:p w14:paraId="436891C3" w14:textId="77777777" w:rsidR="000C4E1A" w:rsidRDefault="009E1A35">
            <w:pPr>
              <w:pStyle w:val="TableParagraph"/>
              <w:spacing w:before="193" w:line="240" w:lineRule="auto"/>
              <w:ind w:left="1326"/>
              <w:rPr>
                <w:b/>
                <w:sz w:val="16"/>
              </w:rPr>
            </w:pPr>
            <w:r>
              <w:rPr>
                <w:b/>
                <w:sz w:val="16"/>
              </w:rPr>
              <w:t>Data,</w:t>
            </w:r>
            <w:r>
              <w:rPr>
                <w:b/>
                <w:spacing w:val="-3"/>
                <w:sz w:val="16"/>
              </w:rPr>
              <w:t xml:space="preserve"> </w:t>
            </w:r>
            <w:r>
              <w:rPr>
                <w:b/>
                <w:spacing w:val="-2"/>
                <w:sz w:val="16"/>
              </w:rPr>
              <w:t>podpis</w:t>
            </w:r>
          </w:p>
        </w:tc>
        <w:tc>
          <w:tcPr>
            <w:tcW w:w="7084" w:type="dxa"/>
          </w:tcPr>
          <w:p w14:paraId="1DACBBEF" w14:textId="77777777" w:rsidR="000C4E1A" w:rsidRDefault="009E1A35">
            <w:pPr>
              <w:pStyle w:val="TableParagraph"/>
              <w:spacing w:before="193" w:line="240" w:lineRule="auto"/>
              <w:rPr>
                <w:sz w:val="16"/>
              </w:rPr>
            </w:pPr>
            <w:r>
              <w:rPr>
                <w:spacing w:val="-2"/>
                <w:sz w:val="16"/>
              </w:rPr>
              <w:t>……………………………………………………………………………………………………………………………………..</w:t>
            </w:r>
          </w:p>
        </w:tc>
      </w:tr>
    </w:tbl>
    <w:p w14:paraId="0B0BD3F6" w14:textId="77777777" w:rsidR="000C4E1A" w:rsidRDefault="000C4E1A">
      <w:pPr>
        <w:pStyle w:val="Tekstpodstawowy"/>
        <w:spacing w:before="129"/>
        <w:rPr>
          <w:sz w:val="2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05581FC6" w14:textId="77777777">
        <w:trPr>
          <w:trHeight w:val="390"/>
        </w:trPr>
        <w:tc>
          <w:tcPr>
            <w:tcW w:w="2273" w:type="dxa"/>
          </w:tcPr>
          <w:p w14:paraId="5FCF3FDC"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2CD1BD4E" w14:textId="77777777" w:rsidR="000C4E1A" w:rsidRDefault="009E1A35">
            <w:pPr>
              <w:pStyle w:val="TableParagraph"/>
              <w:rPr>
                <w:sz w:val="16"/>
              </w:rPr>
            </w:pPr>
            <w:r>
              <w:rPr>
                <w:spacing w:val="-5"/>
                <w:sz w:val="16"/>
              </w:rPr>
              <w:t>4.</w:t>
            </w:r>
          </w:p>
        </w:tc>
      </w:tr>
      <w:tr w:rsidR="000C4E1A" w14:paraId="4CC33EF6" w14:textId="77777777">
        <w:trPr>
          <w:trHeight w:val="390"/>
        </w:trPr>
        <w:tc>
          <w:tcPr>
            <w:tcW w:w="2273" w:type="dxa"/>
          </w:tcPr>
          <w:p w14:paraId="20C79884" w14:textId="77777777" w:rsidR="000C4E1A" w:rsidRDefault="009E1A35">
            <w:pPr>
              <w:pStyle w:val="TableParagraph"/>
              <w:rPr>
                <w:sz w:val="16"/>
              </w:rPr>
            </w:pPr>
            <w:r>
              <w:rPr>
                <w:sz w:val="16"/>
              </w:rPr>
              <w:t>adres</w:t>
            </w:r>
            <w:r>
              <w:rPr>
                <w:spacing w:val="-7"/>
                <w:sz w:val="16"/>
              </w:rPr>
              <w:t xml:space="preserve"> </w:t>
            </w:r>
            <w:r>
              <w:rPr>
                <w:spacing w:val="-2"/>
                <w:sz w:val="16"/>
              </w:rPr>
              <w:t>zamieszkania</w:t>
            </w:r>
          </w:p>
        </w:tc>
        <w:tc>
          <w:tcPr>
            <w:tcW w:w="7084" w:type="dxa"/>
            <w:shd w:val="clear" w:color="auto" w:fill="E1EED9"/>
          </w:tcPr>
          <w:p w14:paraId="2432D287" w14:textId="77777777" w:rsidR="000C4E1A" w:rsidRDefault="009E1A35">
            <w:pPr>
              <w:pStyle w:val="TableParagraph"/>
              <w:rPr>
                <w:sz w:val="16"/>
              </w:rPr>
            </w:pPr>
            <w:r>
              <w:rPr>
                <w:spacing w:val="-5"/>
                <w:sz w:val="16"/>
              </w:rPr>
              <w:t>5.</w:t>
            </w:r>
          </w:p>
        </w:tc>
      </w:tr>
      <w:tr w:rsidR="000C4E1A" w14:paraId="47672FB6" w14:textId="77777777">
        <w:trPr>
          <w:trHeight w:val="585"/>
        </w:trPr>
        <w:tc>
          <w:tcPr>
            <w:tcW w:w="2273" w:type="dxa"/>
          </w:tcPr>
          <w:p w14:paraId="79534CDD" w14:textId="77777777" w:rsidR="000C4E1A" w:rsidRDefault="009E1A35">
            <w:pPr>
              <w:pStyle w:val="TableParagraph"/>
              <w:spacing w:before="193" w:line="240" w:lineRule="auto"/>
              <w:ind w:left="1326"/>
              <w:rPr>
                <w:b/>
                <w:sz w:val="16"/>
              </w:rPr>
            </w:pPr>
            <w:r>
              <w:rPr>
                <w:b/>
                <w:sz w:val="16"/>
              </w:rPr>
              <w:t>Data,</w:t>
            </w:r>
            <w:r>
              <w:rPr>
                <w:b/>
                <w:spacing w:val="-3"/>
                <w:sz w:val="16"/>
              </w:rPr>
              <w:t xml:space="preserve"> </w:t>
            </w:r>
            <w:r>
              <w:rPr>
                <w:b/>
                <w:spacing w:val="-2"/>
                <w:sz w:val="16"/>
              </w:rPr>
              <w:t>podpis</w:t>
            </w:r>
          </w:p>
        </w:tc>
        <w:tc>
          <w:tcPr>
            <w:tcW w:w="7084" w:type="dxa"/>
          </w:tcPr>
          <w:p w14:paraId="0BB8B0E6" w14:textId="77777777" w:rsidR="000C4E1A" w:rsidRDefault="009E1A35">
            <w:pPr>
              <w:pStyle w:val="TableParagraph"/>
              <w:spacing w:before="193" w:line="240" w:lineRule="auto"/>
              <w:rPr>
                <w:sz w:val="16"/>
              </w:rPr>
            </w:pPr>
            <w:r>
              <w:rPr>
                <w:spacing w:val="-2"/>
                <w:sz w:val="16"/>
              </w:rPr>
              <w:t>……………………………………………………………………………………………………………………………………..</w:t>
            </w:r>
          </w:p>
        </w:tc>
      </w:tr>
    </w:tbl>
    <w:p w14:paraId="5C9E2FE2" w14:textId="77777777" w:rsidR="000C4E1A" w:rsidRDefault="000C4E1A">
      <w:pPr>
        <w:pStyle w:val="Tekstpodstawowy"/>
        <w:spacing w:before="129"/>
        <w:rPr>
          <w:sz w:val="2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31C9CA13" w14:textId="77777777">
        <w:trPr>
          <w:trHeight w:val="390"/>
        </w:trPr>
        <w:tc>
          <w:tcPr>
            <w:tcW w:w="2273" w:type="dxa"/>
          </w:tcPr>
          <w:p w14:paraId="3B9FD7FB"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7E2D7AB7" w14:textId="77777777" w:rsidR="000C4E1A" w:rsidRDefault="009E1A35">
            <w:pPr>
              <w:pStyle w:val="TableParagraph"/>
              <w:rPr>
                <w:sz w:val="16"/>
              </w:rPr>
            </w:pPr>
            <w:r>
              <w:rPr>
                <w:spacing w:val="-5"/>
                <w:sz w:val="16"/>
              </w:rPr>
              <w:t>6.</w:t>
            </w:r>
          </w:p>
        </w:tc>
      </w:tr>
      <w:tr w:rsidR="000C4E1A" w14:paraId="2DE9B5BB" w14:textId="77777777">
        <w:trPr>
          <w:trHeight w:val="390"/>
        </w:trPr>
        <w:tc>
          <w:tcPr>
            <w:tcW w:w="2273" w:type="dxa"/>
          </w:tcPr>
          <w:p w14:paraId="2559FDAA" w14:textId="77777777" w:rsidR="000C4E1A" w:rsidRDefault="009E1A35">
            <w:pPr>
              <w:pStyle w:val="TableParagraph"/>
              <w:rPr>
                <w:sz w:val="16"/>
              </w:rPr>
            </w:pPr>
            <w:r>
              <w:rPr>
                <w:sz w:val="16"/>
              </w:rPr>
              <w:t>adres</w:t>
            </w:r>
            <w:r>
              <w:rPr>
                <w:spacing w:val="-7"/>
                <w:sz w:val="16"/>
              </w:rPr>
              <w:t xml:space="preserve"> </w:t>
            </w:r>
            <w:r>
              <w:rPr>
                <w:spacing w:val="-2"/>
                <w:sz w:val="16"/>
              </w:rPr>
              <w:t>zamieszkania</w:t>
            </w:r>
          </w:p>
        </w:tc>
        <w:tc>
          <w:tcPr>
            <w:tcW w:w="7084" w:type="dxa"/>
            <w:shd w:val="clear" w:color="auto" w:fill="E1EED9"/>
          </w:tcPr>
          <w:p w14:paraId="08653688" w14:textId="77777777" w:rsidR="000C4E1A" w:rsidRDefault="009E1A35">
            <w:pPr>
              <w:pStyle w:val="TableParagraph"/>
              <w:rPr>
                <w:sz w:val="16"/>
              </w:rPr>
            </w:pPr>
            <w:r>
              <w:rPr>
                <w:spacing w:val="-5"/>
                <w:sz w:val="16"/>
              </w:rPr>
              <w:t>7.</w:t>
            </w:r>
          </w:p>
        </w:tc>
      </w:tr>
      <w:tr w:rsidR="000C4E1A" w14:paraId="551831CB" w14:textId="77777777">
        <w:trPr>
          <w:trHeight w:val="585"/>
        </w:trPr>
        <w:tc>
          <w:tcPr>
            <w:tcW w:w="2273" w:type="dxa"/>
          </w:tcPr>
          <w:p w14:paraId="79ED94DB" w14:textId="77777777" w:rsidR="000C4E1A" w:rsidRDefault="009E1A35">
            <w:pPr>
              <w:pStyle w:val="TableParagraph"/>
              <w:spacing w:before="193" w:line="240" w:lineRule="auto"/>
              <w:ind w:left="1326"/>
              <w:rPr>
                <w:b/>
                <w:sz w:val="16"/>
              </w:rPr>
            </w:pPr>
            <w:r>
              <w:rPr>
                <w:b/>
                <w:sz w:val="16"/>
              </w:rPr>
              <w:t>Data,</w:t>
            </w:r>
            <w:r>
              <w:rPr>
                <w:b/>
                <w:spacing w:val="-3"/>
                <w:sz w:val="16"/>
              </w:rPr>
              <w:t xml:space="preserve"> </w:t>
            </w:r>
            <w:r>
              <w:rPr>
                <w:b/>
                <w:spacing w:val="-2"/>
                <w:sz w:val="16"/>
              </w:rPr>
              <w:t>podpis</w:t>
            </w:r>
          </w:p>
        </w:tc>
        <w:tc>
          <w:tcPr>
            <w:tcW w:w="7084" w:type="dxa"/>
          </w:tcPr>
          <w:p w14:paraId="2A74922A" w14:textId="77777777" w:rsidR="000C4E1A" w:rsidRDefault="009E1A35">
            <w:pPr>
              <w:pStyle w:val="TableParagraph"/>
              <w:spacing w:before="193" w:line="240" w:lineRule="auto"/>
              <w:rPr>
                <w:sz w:val="16"/>
              </w:rPr>
            </w:pPr>
            <w:r>
              <w:rPr>
                <w:spacing w:val="-2"/>
                <w:sz w:val="16"/>
              </w:rPr>
              <w:t>……………………………………………………………………………………………………………………………………..</w:t>
            </w:r>
          </w:p>
        </w:tc>
      </w:tr>
    </w:tbl>
    <w:p w14:paraId="1C3B1F1A" w14:textId="77777777" w:rsidR="000C4E1A" w:rsidRDefault="000C4E1A">
      <w:pPr>
        <w:pStyle w:val="Tekstpodstawowy"/>
        <w:spacing w:before="129"/>
        <w:rPr>
          <w:sz w:val="2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0A441A65" w14:textId="77777777">
        <w:trPr>
          <w:trHeight w:val="388"/>
        </w:trPr>
        <w:tc>
          <w:tcPr>
            <w:tcW w:w="2273" w:type="dxa"/>
          </w:tcPr>
          <w:p w14:paraId="2324E092"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58C7F663" w14:textId="77777777" w:rsidR="000C4E1A" w:rsidRDefault="009E1A35">
            <w:pPr>
              <w:pStyle w:val="TableParagraph"/>
              <w:rPr>
                <w:sz w:val="16"/>
              </w:rPr>
            </w:pPr>
            <w:r>
              <w:rPr>
                <w:spacing w:val="-5"/>
                <w:sz w:val="16"/>
              </w:rPr>
              <w:t>8.</w:t>
            </w:r>
          </w:p>
        </w:tc>
      </w:tr>
      <w:tr w:rsidR="000C4E1A" w14:paraId="672912C3" w14:textId="77777777">
        <w:trPr>
          <w:trHeight w:val="390"/>
        </w:trPr>
        <w:tc>
          <w:tcPr>
            <w:tcW w:w="2273" w:type="dxa"/>
          </w:tcPr>
          <w:p w14:paraId="71B553C7" w14:textId="77777777" w:rsidR="000C4E1A" w:rsidRDefault="009E1A35">
            <w:pPr>
              <w:pStyle w:val="TableParagraph"/>
              <w:spacing w:before="1" w:line="240" w:lineRule="auto"/>
              <w:rPr>
                <w:sz w:val="16"/>
              </w:rPr>
            </w:pPr>
            <w:r>
              <w:rPr>
                <w:sz w:val="16"/>
              </w:rPr>
              <w:t>adres</w:t>
            </w:r>
            <w:r>
              <w:rPr>
                <w:spacing w:val="-7"/>
                <w:sz w:val="16"/>
              </w:rPr>
              <w:t xml:space="preserve"> </w:t>
            </w:r>
            <w:r>
              <w:rPr>
                <w:spacing w:val="-2"/>
                <w:sz w:val="16"/>
              </w:rPr>
              <w:t>zamieszkania</w:t>
            </w:r>
          </w:p>
        </w:tc>
        <w:tc>
          <w:tcPr>
            <w:tcW w:w="7084" w:type="dxa"/>
            <w:shd w:val="clear" w:color="auto" w:fill="E1EED9"/>
          </w:tcPr>
          <w:p w14:paraId="545BF73F" w14:textId="77777777" w:rsidR="000C4E1A" w:rsidRDefault="009E1A35">
            <w:pPr>
              <w:pStyle w:val="TableParagraph"/>
              <w:spacing w:before="1" w:line="240" w:lineRule="auto"/>
              <w:rPr>
                <w:sz w:val="16"/>
              </w:rPr>
            </w:pPr>
            <w:r>
              <w:rPr>
                <w:spacing w:val="-5"/>
                <w:sz w:val="16"/>
              </w:rPr>
              <w:t>9.</w:t>
            </w:r>
          </w:p>
        </w:tc>
      </w:tr>
      <w:tr w:rsidR="000C4E1A" w14:paraId="527E13A9" w14:textId="77777777">
        <w:trPr>
          <w:trHeight w:val="587"/>
        </w:trPr>
        <w:tc>
          <w:tcPr>
            <w:tcW w:w="2273" w:type="dxa"/>
          </w:tcPr>
          <w:p w14:paraId="2DC1ABBE" w14:textId="77777777" w:rsidR="000C4E1A" w:rsidRDefault="000C4E1A">
            <w:pPr>
              <w:pStyle w:val="TableParagraph"/>
              <w:spacing w:line="240" w:lineRule="auto"/>
              <w:ind w:left="0"/>
              <w:rPr>
                <w:sz w:val="16"/>
              </w:rPr>
            </w:pPr>
          </w:p>
          <w:p w14:paraId="79E656E3" w14:textId="77777777" w:rsidR="000C4E1A" w:rsidRDefault="009E1A35">
            <w:pPr>
              <w:pStyle w:val="TableParagraph"/>
              <w:spacing w:line="240" w:lineRule="auto"/>
              <w:ind w:left="1326"/>
              <w:rPr>
                <w:b/>
                <w:sz w:val="16"/>
              </w:rPr>
            </w:pPr>
            <w:r>
              <w:rPr>
                <w:b/>
                <w:sz w:val="16"/>
              </w:rPr>
              <w:t>Data,</w:t>
            </w:r>
            <w:r>
              <w:rPr>
                <w:b/>
                <w:spacing w:val="-3"/>
                <w:sz w:val="16"/>
              </w:rPr>
              <w:t xml:space="preserve"> </w:t>
            </w:r>
            <w:r>
              <w:rPr>
                <w:b/>
                <w:spacing w:val="-2"/>
                <w:sz w:val="16"/>
              </w:rPr>
              <w:t>podpis</w:t>
            </w:r>
          </w:p>
        </w:tc>
        <w:tc>
          <w:tcPr>
            <w:tcW w:w="7084" w:type="dxa"/>
          </w:tcPr>
          <w:p w14:paraId="14A02B84" w14:textId="77777777" w:rsidR="000C4E1A" w:rsidRDefault="000C4E1A">
            <w:pPr>
              <w:pStyle w:val="TableParagraph"/>
              <w:spacing w:line="240" w:lineRule="auto"/>
              <w:ind w:left="0"/>
              <w:rPr>
                <w:sz w:val="16"/>
              </w:rPr>
            </w:pPr>
          </w:p>
          <w:p w14:paraId="5FB233E7" w14:textId="77777777" w:rsidR="000C4E1A" w:rsidRDefault="009E1A35">
            <w:pPr>
              <w:pStyle w:val="TableParagraph"/>
              <w:spacing w:line="240" w:lineRule="auto"/>
              <w:rPr>
                <w:sz w:val="16"/>
              </w:rPr>
            </w:pPr>
            <w:r>
              <w:rPr>
                <w:spacing w:val="-2"/>
                <w:sz w:val="16"/>
              </w:rPr>
              <w:t>……………………………………………………………………………………………………………………………………..</w:t>
            </w:r>
          </w:p>
        </w:tc>
      </w:tr>
    </w:tbl>
    <w:p w14:paraId="49C52611" w14:textId="77777777" w:rsidR="000C4E1A" w:rsidRDefault="000C4E1A">
      <w:pPr>
        <w:pStyle w:val="Tekstpodstawowy"/>
        <w:spacing w:before="127"/>
        <w:rPr>
          <w:sz w:val="2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4D3C1108" w14:textId="77777777">
        <w:trPr>
          <w:trHeight w:val="390"/>
        </w:trPr>
        <w:tc>
          <w:tcPr>
            <w:tcW w:w="2273" w:type="dxa"/>
          </w:tcPr>
          <w:p w14:paraId="2B5234B1"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0BBC2DF7" w14:textId="77777777" w:rsidR="000C4E1A" w:rsidRDefault="009E1A35">
            <w:pPr>
              <w:pStyle w:val="TableParagraph"/>
              <w:rPr>
                <w:sz w:val="16"/>
              </w:rPr>
            </w:pPr>
            <w:r>
              <w:rPr>
                <w:spacing w:val="-5"/>
                <w:sz w:val="16"/>
              </w:rPr>
              <w:t>10.</w:t>
            </w:r>
          </w:p>
        </w:tc>
      </w:tr>
      <w:tr w:rsidR="000C4E1A" w14:paraId="40F966DE" w14:textId="77777777">
        <w:trPr>
          <w:trHeight w:val="390"/>
        </w:trPr>
        <w:tc>
          <w:tcPr>
            <w:tcW w:w="2273" w:type="dxa"/>
          </w:tcPr>
          <w:p w14:paraId="14663182" w14:textId="77777777" w:rsidR="000C4E1A" w:rsidRDefault="009E1A35">
            <w:pPr>
              <w:pStyle w:val="TableParagraph"/>
              <w:rPr>
                <w:sz w:val="16"/>
              </w:rPr>
            </w:pPr>
            <w:r>
              <w:rPr>
                <w:sz w:val="16"/>
              </w:rPr>
              <w:t>adres</w:t>
            </w:r>
            <w:r>
              <w:rPr>
                <w:spacing w:val="-7"/>
                <w:sz w:val="16"/>
              </w:rPr>
              <w:t xml:space="preserve"> </w:t>
            </w:r>
            <w:r>
              <w:rPr>
                <w:spacing w:val="-2"/>
                <w:sz w:val="16"/>
              </w:rPr>
              <w:t>zamieszkania</w:t>
            </w:r>
          </w:p>
        </w:tc>
        <w:tc>
          <w:tcPr>
            <w:tcW w:w="7084" w:type="dxa"/>
            <w:shd w:val="clear" w:color="auto" w:fill="E1EED9"/>
          </w:tcPr>
          <w:p w14:paraId="2F85F449" w14:textId="77777777" w:rsidR="000C4E1A" w:rsidRDefault="009E1A35">
            <w:pPr>
              <w:pStyle w:val="TableParagraph"/>
              <w:rPr>
                <w:sz w:val="16"/>
              </w:rPr>
            </w:pPr>
            <w:r>
              <w:rPr>
                <w:spacing w:val="-5"/>
                <w:sz w:val="16"/>
              </w:rPr>
              <w:t>11.</w:t>
            </w:r>
          </w:p>
        </w:tc>
      </w:tr>
      <w:tr w:rsidR="000C4E1A" w14:paraId="47E88D9B" w14:textId="77777777">
        <w:trPr>
          <w:trHeight w:val="587"/>
        </w:trPr>
        <w:tc>
          <w:tcPr>
            <w:tcW w:w="2273" w:type="dxa"/>
          </w:tcPr>
          <w:p w14:paraId="3AEC1E07" w14:textId="77777777" w:rsidR="000C4E1A" w:rsidRDefault="000C4E1A">
            <w:pPr>
              <w:pStyle w:val="TableParagraph"/>
              <w:spacing w:line="240" w:lineRule="auto"/>
              <w:ind w:left="0"/>
              <w:rPr>
                <w:sz w:val="16"/>
              </w:rPr>
            </w:pPr>
          </w:p>
          <w:p w14:paraId="0F48C20C" w14:textId="77777777" w:rsidR="000C4E1A" w:rsidRDefault="009E1A35">
            <w:pPr>
              <w:pStyle w:val="TableParagraph"/>
              <w:spacing w:line="240" w:lineRule="auto"/>
              <w:ind w:left="1326"/>
              <w:rPr>
                <w:b/>
                <w:sz w:val="16"/>
              </w:rPr>
            </w:pPr>
            <w:r>
              <w:rPr>
                <w:b/>
                <w:sz w:val="16"/>
              </w:rPr>
              <w:t>Data,</w:t>
            </w:r>
            <w:r>
              <w:rPr>
                <w:b/>
                <w:spacing w:val="-3"/>
                <w:sz w:val="16"/>
              </w:rPr>
              <w:t xml:space="preserve"> </w:t>
            </w:r>
            <w:r>
              <w:rPr>
                <w:b/>
                <w:spacing w:val="-2"/>
                <w:sz w:val="16"/>
              </w:rPr>
              <w:t>podpis</w:t>
            </w:r>
          </w:p>
        </w:tc>
        <w:tc>
          <w:tcPr>
            <w:tcW w:w="7084" w:type="dxa"/>
          </w:tcPr>
          <w:p w14:paraId="7548EF1E" w14:textId="77777777" w:rsidR="000C4E1A" w:rsidRDefault="000C4E1A">
            <w:pPr>
              <w:pStyle w:val="TableParagraph"/>
              <w:spacing w:line="240" w:lineRule="auto"/>
              <w:ind w:left="0"/>
              <w:rPr>
                <w:sz w:val="16"/>
              </w:rPr>
            </w:pPr>
          </w:p>
          <w:p w14:paraId="0A0A4AE9" w14:textId="77777777" w:rsidR="000C4E1A" w:rsidRDefault="009E1A35">
            <w:pPr>
              <w:pStyle w:val="TableParagraph"/>
              <w:spacing w:line="240" w:lineRule="auto"/>
              <w:rPr>
                <w:sz w:val="16"/>
              </w:rPr>
            </w:pPr>
            <w:r>
              <w:rPr>
                <w:spacing w:val="-2"/>
                <w:sz w:val="16"/>
              </w:rPr>
              <w:t>……………………………………………………………………………………………………………………………………..</w:t>
            </w:r>
          </w:p>
        </w:tc>
      </w:tr>
    </w:tbl>
    <w:p w14:paraId="3F8D5FA8" w14:textId="77777777" w:rsidR="000C4E1A" w:rsidRDefault="000C4E1A">
      <w:pPr>
        <w:rPr>
          <w:sz w:val="16"/>
        </w:rPr>
        <w:sectPr w:rsidR="000C4E1A">
          <w:headerReference w:type="default" r:id="rId10"/>
          <w:footerReference w:type="default" r:id="rId11"/>
          <w:type w:val="continuous"/>
          <w:pgSz w:w="11910" w:h="16840"/>
          <w:pgMar w:top="1360" w:right="1020" w:bottom="1200" w:left="1300" w:header="751" w:footer="1000" w:gutter="0"/>
          <w:pgNumType w:start="1"/>
          <w:cols w:space="708"/>
        </w:sectPr>
      </w:pPr>
    </w:p>
    <w:p w14:paraId="29D36D6C" w14:textId="7405E1BF" w:rsidR="009E1A35" w:rsidRPr="009E1A35" w:rsidRDefault="009E1A35" w:rsidP="009E1A35">
      <w:pPr>
        <w:pStyle w:val="Default"/>
        <w:jc w:val="both"/>
        <w:rPr>
          <w:sz w:val="16"/>
          <w:szCs w:val="16"/>
        </w:rPr>
      </w:pPr>
      <w:r w:rsidRPr="009E1A35">
        <w:rPr>
          <w:b/>
          <w:bCs/>
          <w:sz w:val="16"/>
          <w:szCs w:val="16"/>
        </w:rPr>
        <w:lastRenderedPageBreak/>
        <w:t>Klauzula informacyjna o przetwarzaniu danych osobowych przez Współadministratorów (NFOŚiGW w Warszawie oraz WFOŚiGW w Poznaniu) w związku z realizacją Programu Priorytetowego „Ciepłe Mieszkanie” dla beneficjenta końcowego.</w:t>
      </w:r>
    </w:p>
    <w:p w14:paraId="2F197F28" w14:textId="77777777" w:rsidR="009E1A35" w:rsidRPr="009E1A35" w:rsidRDefault="009E1A35" w:rsidP="009E1A35">
      <w:pPr>
        <w:pStyle w:val="Default"/>
        <w:jc w:val="both"/>
        <w:rPr>
          <w:sz w:val="16"/>
          <w:szCs w:val="16"/>
        </w:rPr>
      </w:pPr>
      <w:r w:rsidRPr="009E1A35">
        <w:rPr>
          <w:sz w:val="16"/>
          <w:szCs w:val="16"/>
        </w:rPr>
        <w:t xml:space="preserve">Zgodnie z art. 14, art.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14:paraId="003000D8" w14:textId="77777777" w:rsidR="009E1A35" w:rsidRPr="009E1A35" w:rsidRDefault="009E1A35" w:rsidP="009E1A35">
      <w:pPr>
        <w:pStyle w:val="Default"/>
        <w:jc w:val="both"/>
        <w:rPr>
          <w:sz w:val="16"/>
          <w:szCs w:val="16"/>
        </w:rPr>
      </w:pPr>
      <w:r w:rsidRPr="009E1A35">
        <w:rPr>
          <w:sz w:val="16"/>
          <w:szCs w:val="16"/>
        </w:rPr>
        <w:t xml:space="preserve">Współadministratorami Pani/Pana danych osobowych są: </w:t>
      </w:r>
    </w:p>
    <w:p w14:paraId="4C9D13BE" w14:textId="77777777" w:rsidR="009E1A35" w:rsidRPr="009E1A35" w:rsidRDefault="009E1A35" w:rsidP="009E1A35">
      <w:pPr>
        <w:pStyle w:val="Default"/>
        <w:jc w:val="both"/>
        <w:rPr>
          <w:sz w:val="16"/>
          <w:szCs w:val="16"/>
        </w:rPr>
      </w:pPr>
      <w:r w:rsidRPr="009E1A35">
        <w:rPr>
          <w:sz w:val="16"/>
          <w:szCs w:val="16"/>
        </w:rPr>
        <w:t xml:space="preserve">Narodowy Fundusz ochrony Środowiska i Gospodarki Wodnej NFOŚiGW z siedzibą w 02-673 Warszawie, przy ul. Konstruktorskiej 3a, tel. 22 45 90 800, adres e-mail: fundusz@nfosigw.gov.pl, więcej możesz dowiedzieć się na stronie www.gov.pl/web/nfosigw/narodowy-fundusz-ochrony-srodowiska-i-gospodarki-wodnej/, dalej "Administrator 1" </w:t>
      </w:r>
    </w:p>
    <w:p w14:paraId="410B3F7C" w14:textId="77777777" w:rsidR="009E1A35" w:rsidRPr="009E1A35" w:rsidRDefault="009E1A35" w:rsidP="009E1A35">
      <w:pPr>
        <w:pStyle w:val="Default"/>
        <w:jc w:val="both"/>
        <w:rPr>
          <w:sz w:val="16"/>
          <w:szCs w:val="16"/>
        </w:rPr>
      </w:pPr>
      <w:r w:rsidRPr="009E1A35">
        <w:rPr>
          <w:sz w:val="16"/>
          <w:szCs w:val="16"/>
        </w:rPr>
        <w:t xml:space="preserve">Wojewódzki Fundusz ochrony Środowiska i Gospodarki Wodnej w Poznaniu - WFOŚiGW w Poznaniu z siedzibą w Poznaniu, przy ul. Szczepanowskiego 15a, 60-541 Poznań, tel. 61 845 62 00, adres e-mail biuro@wfosgw.poznan.pl więcej możesz dowiedzieć się na stronie https://www.wfosgw.poznan.pl/klauzule-informacyjne/ dalej Administrator 2 </w:t>
      </w:r>
    </w:p>
    <w:p w14:paraId="678F49A4"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realizacja Programu Priorytetowego „Ciepłe Mieszkanie”, tj. prowadzenie kontroli przedsięwzięć w ramach Programu. </w:t>
      </w:r>
    </w:p>
    <w:p w14:paraId="7F09115C"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Współadministratorzy powołali odrębnych Inspektorów ochrony danych (IOD), z którymi można się z kontaktować we wszelkich sprawach dotyczących danych osobowych za pośrednictwem poczty elektronicznej: </w:t>
      </w:r>
    </w:p>
    <w:p w14:paraId="19EBEF22" w14:textId="77777777" w:rsidR="009E1A35" w:rsidRPr="009E1A35" w:rsidRDefault="009E1A35" w:rsidP="009E1A35">
      <w:pPr>
        <w:pStyle w:val="Default"/>
        <w:numPr>
          <w:ilvl w:val="0"/>
          <w:numId w:val="5"/>
        </w:numPr>
        <w:spacing w:after="18"/>
        <w:jc w:val="both"/>
        <w:rPr>
          <w:sz w:val="16"/>
          <w:szCs w:val="16"/>
        </w:rPr>
      </w:pPr>
      <w:r w:rsidRPr="009E1A35">
        <w:rPr>
          <w:sz w:val="16"/>
          <w:szCs w:val="16"/>
        </w:rPr>
        <w:t xml:space="preserve">IOD Administratora 1 </w:t>
      </w:r>
      <w:r w:rsidRPr="009E1A35">
        <w:rPr>
          <w:color w:val="auto"/>
          <w:sz w:val="16"/>
          <w:szCs w:val="16"/>
        </w:rPr>
        <w:t xml:space="preserve">– adres e-mail: </w:t>
      </w:r>
      <w:hyperlink r:id="rId12" w:history="1">
        <w:r w:rsidRPr="009E1A35">
          <w:rPr>
            <w:rStyle w:val="Hipercze"/>
            <w:color w:val="auto"/>
            <w:sz w:val="16"/>
            <w:szCs w:val="16"/>
          </w:rPr>
          <w:t>inspektorochronydanych@nfosigw.gov.pl</w:t>
        </w:r>
      </w:hyperlink>
      <w:r w:rsidRPr="009E1A35">
        <w:rPr>
          <w:sz w:val="16"/>
          <w:szCs w:val="16"/>
        </w:rPr>
        <w:t xml:space="preserve">, </w:t>
      </w:r>
    </w:p>
    <w:p w14:paraId="0B41B6CF" w14:textId="77777777" w:rsidR="009E1A35" w:rsidRPr="009E1A35" w:rsidRDefault="009E1A35" w:rsidP="009E1A35">
      <w:pPr>
        <w:pStyle w:val="Default"/>
        <w:numPr>
          <w:ilvl w:val="0"/>
          <w:numId w:val="5"/>
        </w:numPr>
        <w:spacing w:after="18"/>
        <w:jc w:val="both"/>
        <w:rPr>
          <w:sz w:val="16"/>
          <w:szCs w:val="16"/>
        </w:rPr>
      </w:pPr>
      <w:r w:rsidRPr="009E1A35">
        <w:rPr>
          <w:sz w:val="16"/>
          <w:szCs w:val="16"/>
        </w:rPr>
        <w:t>IOD Administratora 2 - adres e-mail: iod@wfosgw.poznan.pl</w:t>
      </w:r>
    </w:p>
    <w:p w14:paraId="730ED34D"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Współadministratorzy będą przetwarzali następujące kategorie Pani/Pana danych osobowych: identyfikacyjne/kontaktowe, w tym: </w:t>
      </w:r>
    </w:p>
    <w:p w14:paraId="1ACD2257" w14:textId="26A698C1"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Odbiorcami Pani/Pana danych osobowych mogą być podmioty, którym Współadministratorzy powierzyli przetwarzanie danych, </w:t>
      </w:r>
      <w:r>
        <w:rPr>
          <w:sz w:val="16"/>
          <w:szCs w:val="16"/>
        </w:rPr>
        <w:br/>
      </w:r>
      <w:r w:rsidRPr="009E1A35">
        <w:rPr>
          <w:sz w:val="16"/>
          <w:szCs w:val="16"/>
        </w:rPr>
        <w:t>w szczególności, dostawcy usług IT oraz podmioty uprawnione do dostępu do danych na podstawie przepisów prawa powszechnie obowiązującego.</w:t>
      </w:r>
    </w:p>
    <w:p w14:paraId="4AAB36B3"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Współadministratorzy będą przetwarzali Pani/Pana dane osobowe przez okres realizacji umowy oraz Przez okres wynikający z obowiązujących w tym zakresie przepisów archiwizacyjnych: </w:t>
      </w:r>
    </w:p>
    <w:p w14:paraId="255E5BBA" w14:textId="77777777" w:rsidR="009E1A35" w:rsidRPr="009E1A35" w:rsidRDefault="009E1A35" w:rsidP="009E1A35">
      <w:pPr>
        <w:pStyle w:val="Default"/>
        <w:numPr>
          <w:ilvl w:val="0"/>
          <w:numId w:val="6"/>
        </w:numPr>
        <w:spacing w:after="18"/>
        <w:ind w:left="709" w:hanging="425"/>
        <w:jc w:val="both"/>
        <w:rPr>
          <w:sz w:val="16"/>
          <w:szCs w:val="16"/>
        </w:rPr>
      </w:pPr>
      <w:r w:rsidRPr="009E1A35">
        <w:rPr>
          <w:sz w:val="16"/>
          <w:szCs w:val="16"/>
        </w:rPr>
        <w:t xml:space="preserve">Administrator </w:t>
      </w:r>
      <w:r w:rsidRPr="009E1A35">
        <w:rPr>
          <w:i/>
          <w:iCs/>
          <w:sz w:val="16"/>
          <w:szCs w:val="16"/>
        </w:rPr>
        <w:t xml:space="preserve">1 </w:t>
      </w:r>
      <w:r w:rsidRPr="009E1A35">
        <w:rPr>
          <w:color w:val="auto"/>
          <w:sz w:val="16"/>
          <w:szCs w:val="16"/>
        </w:rPr>
        <w:t xml:space="preserve">adres e-mail: </w:t>
      </w:r>
      <w:hyperlink r:id="rId13" w:history="1">
        <w:r w:rsidRPr="009E1A35">
          <w:rPr>
            <w:rStyle w:val="Hipercze"/>
            <w:color w:val="auto"/>
            <w:sz w:val="16"/>
            <w:szCs w:val="16"/>
          </w:rPr>
          <w:t>inspektorochronydanych@nfosigw.gov.pl</w:t>
        </w:r>
      </w:hyperlink>
      <w:r w:rsidRPr="009E1A35">
        <w:rPr>
          <w:sz w:val="16"/>
          <w:szCs w:val="16"/>
        </w:rPr>
        <w:t xml:space="preserve">,  </w:t>
      </w:r>
    </w:p>
    <w:p w14:paraId="2FF1BB39" w14:textId="77777777" w:rsidR="009E1A35" w:rsidRPr="009E1A35" w:rsidRDefault="009E1A35" w:rsidP="009E1A35">
      <w:pPr>
        <w:pStyle w:val="Default"/>
        <w:numPr>
          <w:ilvl w:val="0"/>
          <w:numId w:val="6"/>
        </w:numPr>
        <w:spacing w:after="18"/>
        <w:ind w:left="709" w:hanging="425"/>
        <w:jc w:val="both"/>
        <w:rPr>
          <w:sz w:val="16"/>
          <w:szCs w:val="16"/>
        </w:rPr>
      </w:pPr>
      <w:r w:rsidRPr="009E1A35">
        <w:rPr>
          <w:sz w:val="16"/>
          <w:szCs w:val="16"/>
        </w:rPr>
        <w:t xml:space="preserve">Administrator 2 </w:t>
      </w:r>
      <w:r w:rsidRPr="009E1A35">
        <w:rPr>
          <w:color w:val="auto"/>
          <w:sz w:val="16"/>
          <w:szCs w:val="16"/>
        </w:rPr>
        <w:t xml:space="preserve">adres e-mail: </w:t>
      </w:r>
      <w:hyperlink r:id="rId14" w:history="1">
        <w:r w:rsidRPr="009E1A35">
          <w:rPr>
            <w:rStyle w:val="Hipercze"/>
            <w:color w:val="auto"/>
            <w:sz w:val="16"/>
            <w:szCs w:val="16"/>
          </w:rPr>
          <w:t>inspektorochronydanych@nfosigw.gov.pl</w:t>
        </w:r>
      </w:hyperlink>
      <w:r w:rsidRPr="009E1A35">
        <w:rPr>
          <w:sz w:val="16"/>
          <w:szCs w:val="16"/>
        </w:rPr>
        <w:t>,</w:t>
      </w:r>
    </w:p>
    <w:p w14:paraId="67A84C93"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Pani/Pana prawo do dostępu do swoich danych osobowych, żądania sprostowania swoich danych osobowych, usunięcia lub ograniczenia przetwarzania danych osobowych, przenoszenia danych, wniesienia skargi do Prezesa Urzędu Ochrony Danych Osobowych, gdy uzna Pani/Pan, iż przetwarzanie danych osobowych Pani/Pana dotyczących narusza przepisy RODO. </w:t>
      </w:r>
    </w:p>
    <w:p w14:paraId="3E8E9F8F"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Pani/Pana dane osobowe nie są wykorzystywane w celu podejmowania decyzji, która opiera się wyłącznie na zautomatyzowanym przetwarzaniu, w tym profilowaniu. </w:t>
      </w:r>
    </w:p>
    <w:p w14:paraId="008C09F8"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Pani/Pana dane osobowe nie będą przekazywane do państwa trzeciego lub organizacji międzynarodowej. </w:t>
      </w:r>
    </w:p>
    <w:p w14:paraId="17671A7B" w14:textId="72AE6005" w:rsidR="009E1A35" w:rsidRPr="009E1A35" w:rsidRDefault="009E1A35" w:rsidP="009E1A35">
      <w:pPr>
        <w:pStyle w:val="Default"/>
        <w:numPr>
          <w:ilvl w:val="0"/>
          <w:numId w:val="4"/>
        </w:numPr>
        <w:spacing w:after="18"/>
        <w:ind w:left="284" w:hanging="284"/>
        <w:jc w:val="both"/>
        <w:rPr>
          <w:sz w:val="16"/>
          <w:szCs w:val="16"/>
        </w:rPr>
      </w:pPr>
      <w:r w:rsidRPr="009E1A35">
        <w:rPr>
          <w:color w:val="auto"/>
          <w:sz w:val="16"/>
          <w:szCs w:val="16"/>
        </w:rPr>
        <w:t xml:space="preserve">Pani/Pana dane osobowe Współadministratorzy pozyskali od Wnioskodawcy, który złożył wniosek o dofinansowanie/zawarł z Wojewódzkim Funduszem Ochrony Środowiska i Gospodarki Wodnej w Poznaniu umowę o dofinansowanie w ramach Programu Priorytetowego „Ciepłe Mieszkanie. </w:t>
      </w:r>
    </w:p>
    <w:p w14:paraId="696F9AAD" w14:textId="77777777" w:rsidR="009E1A35" w:rsidRPr="009E1A35" w:rsidRDefault="009E1A35" w:rsidP="009E1A35">
      <w:pPr>
        <w:ind w:left="-10"/>
        <w:rPr>
          <w:rFonts w:asciiTheme="minorHAnsi" w:hAnsiTheme="minorHAnsi" w:cstheme="minorHAnsi"/>
          <w:sz w:val="16"/>
          <w:szCs w:val="16"/>
        </w:rPr>
      </w:pPr>
    </w:p>
    <w:p w14:paraId="798DDAD0" w14:textId="20B2492F" w:rsidR="009E1A35" w:rsidRPr="009E1A35" w:rsidRDefault="009E1A35" w:rsidP="009E1A35">
      <w:pPr>
        <w:ind w:left="-10"/>
        <w:rPr>
          <w:b/>
          <w:bCs/>
          <w:sz w:val="16"/>
          <w:szCs w:val="16"/>
        </w:rPr>
      </w:pPr>
      <w:r w:rsidRPr="009E1A35">
        <w:rPr>
          <w:b/>
          <w:bCs/>
          <w:sz w:val="16"/>
          <w:szCs w:val="16"/>
        </w:rPr>
        <w:t>Klauzula informacyjna o przetwarzaniu danych osobowych przez Administratora – Gminę Nekla w związku z realizacją Programu Priorytetowego „Ciepłe Mieszkanie” dla beneficjenta końcowego.</w:t>
      </w:r>
    </w:p>
    <w:p w14:paraId="52105EBD" w14:textId="77777777" w:rsidR="009E1A35" w:rsidRPr="009E1A35" w:rsidRDefault="009E1A35" w:rsidP="009E1A35">
      <w:pPr>
        <w:ind w:left="-10"/>
        <w:rPr>
          <w:rFonts w:asciiTheme="minorHAnsi" w:hAnsiTheme="minorHAnsi" w:cstheme="minorHAnsi"/>
          <w:sz w:val="16"/>
          <w:szCs w:val="16"/>
        </w:rPr>
      </w:pPr>
    </w:p>
    <w:p w14:paraId="590F5831" w14:textId="77777777" w:rsidR="009E1A35" w:rsidRPr="009E1A35" w:rsidRDefault="009E1A35" w:rsidP="009E1A35">
      <w:pPr>
        <w:ind w:right="141"/>
        <w:jc w:val="both"/>
        <w:rPr>
          <w:sz w:val="16"/>
          <w:szCs w:val="16"/>
        </w:rPr>
      </w:pPr>
      <w:r w:rsidRPr="009E1A35">
        <w:rPr>
          <w:sz w:val="16"/>
          <w:szCs w:val="16"/>
        </w:rPr>
        <w:t>Na podstawie art. 13, 14 Rozporządzenia Parlamentu Europejskiego i Rady (UE) 2016/679 z dnia 27 kwietnia 2016 r. w sprawie ochrony osób fizycznych w związku z przetwarzaniem danych osobowych i w sprawie swobodnego przepływu takich danych, tzw. „RODO” Gmina Nekla informuje, że:</w:t>
      </w:r>
    </w:p>
    <w:p w14:paraId="3CB74058" w14:textId="0133B3D1"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 xml:space="preserve">Administratorem Pani/Pana danych osobowych jest Urząd Miasta i Gminy Nekla reprezentowana przez Burmistrza  z siedzibą urzędu </w:t>
      </w:r>
      <w:r>
        <w:rPr>
          <w:sz w:val="16"/>
          <w:szCs w:val="16"/>
        </w:rPr>
        <w:br/>
      </w:r>
      <w:r w:rsidRPr="009E1A35">
        <w:rPr>
          <w:sz w:val="16"/>
          <w:szCs w:val="16"/>
        </w:rPr>
        <w:t>w 62-330 Nekla, ul . Dworcowa 10.</w:t>
      </w:r>
    </w:p>
    <w:p w14:paraId="5D2C4310"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 xml:space="preserve">Administrator powołał Inspektora ochrony danych, z którym można się skontaktować poprzez przesłanie zapytania na adres urzędu lub poprzez e-mail: </w:t>
      </w:r>
      <w:hyperlink r:id="rId15" w:history="1">
        <w:r w:rsidRPr="009E1A35">
          <w:rPr>
            <w:rStyle w:val="Hipercze"/>
            <w:sz w:val="16"/>
            <w:szCs w:val="16"/>
          </w:rPr>
          <w:t>iod@gminanekla.pl</w:t>
        </w:r>
      </w:hyperlink>
    </w:p>
    <w:p w14:paraId="0615A784" w14:textId="2A0A1A73"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 xml:space="preserve">Pani/Pana dane osobowe będą przetwarzane na podstawie art. 6 ust. 1 lit. b) i c) RODO, w tym ustawy z dnia 24 kwietnia 2001 r. Prawo ochrony środowiska, w celu zawarcia i realizacji Porozumienia o udostępnienie środków finansowych na wdrożenie Programu Priorytetowego „Ciepłe mieszkanie ”na podstawie złożonej deklaracji. </w:t>
      </w:r>
    </w:p>
    <w:p w14:paraId="07C8193F" w14:textId="60A57B0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Podanie przez Panią/Pana danych osobowych jest dobrowolne lecz niezbędne w celu realizacji czynności w sprawie przetwarzania danych osobowych w związku z przystąpieniem do programu  „Ciepłe mieszkanie”.</w:t>
      </w:r>
    </w:p>
    <w:p w14:paraId="227D3265"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Dane osób z pkt. 3 będą przechowywane nie dłużej niż jest to konieczne do osiągnięcia celu oraz przez okres wymagany kategorią archiwalną B10 tj. 10 lat licząc od roku następującego po roku zakończenia Państwa sprawy.</w:t>
      </w:r>
    </w:p>
    <w:p w14:paraId="3803227C"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Odbiorcami Pani/Pana danych osobowych mogą być m.in.: operator pocztowy, bank, podmiot świadczący dla Administratora usługi prawne oraz organy publiczne i inni odbiorcy legitymujący się podstawą prawną w pozyskaniu danych osobowych. Szczegółowe dane dotyczące odbiorców można uzyskać kontaktując się z Administratorem.</w:t>
      </w:r>
    </w:p>
    <w:p w14:paraId="6B4EC80F"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Pani/Pana dane nie są przekazywane do państw trzecich ani do organizacji międzynarodowych.</w:t>
      </w:r>
    </w:p>
    <w:p w14:paraId="485DDF8F"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W związku z przetwarzaniem Pani/Pana danych osobowych przysługuje żądanie następujących uprawnień: prawa dostępu do danych osobowych; prawo do żądania sprostowania danych osobowych; prawo do usunięcia danych osobowych - w przypadku gdy ustała podstawa do ich przetwarzania, dane osobowe przetwarzane są niezgodnie z prawem, dane osobowe muszą być usunięte w celu wywiązania się z obowiązku wynikającego z przepisów prawa; 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Administrator nie potrzebuje już danych dla swoich celów.</w:t>
      </w:r>
    </w:p>
    <w:p w14:paraId="54565162"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W przypadku niezgodnego z prawem przetwarzania danych osobowych przysługuje Pani/Panu prawo wniesienia skargi do Prezesa Urzędu Ochrony Danych Osobowych w Warszawie.</w:t>
      </w:r>
    </w:p>
    <w:p w14:paraId="0E7CEDAD" w14:textId="476D9FCC"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W oparciu o Pani/Pana dane osobowe Administrator nie będzie podejmował zautomatyzowanych decyzji, w tym decyzji będących wynikiem profilowania.</w:t>
      </w:r>
    </w:p>
    <w:p w14:paraId="4672CC47" w14:textId="77777777" w:rsidR="000C4E1A" w:rsidRDefault="000C4E1A">
      <w:pPr>
        <w:rPr>
          <w:sz w:val="18"/>
        </w:rPr>
        <w:sectPr w:rsidR="000C4E1A">
          <w:pgSz w:w="11910" w:h="16840"/>
          <w:pgMar w:top="1360" w:right="1020" w:bottom="1200" w:left="1300" w:header="751" w:footer="1000" w:gutter="0"/>
          <w:cols w:space="708"/>
        </w:sectPr>
      </w:pPr>
    </w:p>
    <w:p w14:paraId="3D139B6E" w14:textId="2D349439" w:rsidR="000C4E1A" w:rsidRDefault="009E1A35">
      <w:pPr>
        <w:pStyle w:val="Tekstpodstawowy"/>
        <w:rPr>
          <w:sz w:val="20"/>
        </w:rPr>
      </w:pPr>
      <w:r>
        <w:rPr>
          <w:noProof/>
        </w:rPr>
        <w:lastRenderedPageBreak/>
        <w:drawing>
          <wp:anchor distT="0" distB="0" distL="114300" distR="114300" simplePos="0" relativeHeight="251727360" behindDoc="0" locked="0" layoutInCell="1" allowOverlap="1" wp14:anchorId="16317A03" wp14:editId="2AA17FEC">
            <wp:simplePos x="0" y="0"/>
            <wp:positionH relativeFrom="column">
              <wp:posOffset>1471930</wp:posOffset>
            </wp:positionH>
            <wp:positionV relativeFrom="paragraph">
              <wp:posOffset>-95250</wp:posOffset>
            </wp:positionV>
            <wp:extent cx="2626995" cy="446405"/>
            <wp:effectExtent l="0" t="0" r="1905" b="0"/>
            <wp:wrapNone/>
            <wp:docPr id="678933101" name="Obraz 1" descr="PROJEKT DOFINANSOWANY ZE ŚRODKÓW KRAJOWYCH WFOŚIGW 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33101" name="Obraz 1" descr="PROJEKT DOFINANSOWANY ZE ŚRODKÓW KRAJOWYCH WFOŚIGW W ..."/>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6995" cy="446405"/>
                    </a:xfrm>
                    <a:prstGeom prst="rect">
                      <a:avLst/>
                    </a:prstGeom>
                    <a:noFill/>
                    <a:ln>
                      <a:noFill/>
                    </a:ln>
                  </pic:spPr>
                </pic:pic>
              </a:graphicData>
            </a:graphic>
          </wp:anchor>
        </w:drawing>
      </w:r>
      <w:r>
        <w:rPr>
          <w:noProof/>
        </w:rPr>
        <w:drawing>
          <wp:anchor distT="0" distB="0" distL="114300" distR="114300" simplePos="0" relativeHeight="251775488" behindDoc="0" locked="0" layoutInCell="1" allowOverlap="1" wp14:anchorId="60635736" wp14:editId="7A47DB19">
            <wp:simplePos x="0" y="0"/>
            <wp:positionH relativeFrom="column">
              <wp:posOffset>158115</wp:posOffset>
            </wp:positionH>
            <wp:positionV relativeFrom="paragraph">
              <wp:posOffset>-129540</wp:posOffset>
            </wp:positionV>
            <wp:extent cx="550545" cy="568325"/>
            <wp:effectExtent l="0" t="0" r="1905" b="3175"/>
            <wp:wrapNone/>
            <wp:docPr id="1550808940" name="Obraz 1" descr="Obraz zawierający symbol, Grafika, logo, czerwo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808940" name="Obraz 1" descr="Obraz zawierający symbol, Grafika, logo, czerwony&#10;&#10;Opis wygenerowany automatyczni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0545" cy="568325"/>
                    </a:xfrm>
                    <a:prstGeom prst="rect">
                      <a:avLst/>
                    </a:prstGeom>
                    <a:noFill/>
                    <a:ln>
                      <a:noFill/>
                    </a:ln>
                  </pic:spPr>
                </pic:pic>
              </a:graphicData>
            </a:graphic>
          </wp:anchor>
        </w:drawing>
      </w:r>
      <w:r>
        <w:rPr>
          <w:noProof/>
        </w:rPr>
        <w:drawing>
          <wp:anchor distT="0" distB="0" distL="114300" distR="114300" simplePos="0" relativeHeight="251680256" behindDoc="0" locked="0" layoutInCell="1" allowOverlap="1" wp14:anchorId="7ACFFCE9" wp14:editId="2AB4EF2A">
            <wp:simplePos x="0" y="0"/>
            <wp:positionH relativeFrom="column">
              <wp:posOffset>4524214</wp:posOffset>
            </wp:positionH>
            <wp:positionV relativeFrom="paragraph">
              <wp:posOffset>-166370</wp:posOffset>
            </wp:positionV>
            <wp:extent cx="1367790" cy="576580"/>
            <wp:effectExtent l="0" t="0" r="3810" b="0"/>
            <wp:wrapNone/>
            <wp:docPr id="1901836966" name="Obraz 1901836966" descr="Obraz zawierający tekst, Czcionka,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836966" name="Obraz 1901836966" descr="Obraz zawierający tekst, Czcionka, Grafika, design&#10;&#10;Opis wygenerowany automatycznie"/>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7790" cy="576580"/>
                    </a:xfrm>
                    <a:prstGeom prst="rect">
                      <a:avLst/>
                    </a:prstGeom>
                  </pic:spPr>
                </pic:pic>
              </a:graphicData>
            </a:graphic>
          </wp:anchor>
        </w:drawing>
      </w:r>
    </w:p>
    <w:p w14:paraId="343EAA6C" w14:textId="228AD369" w:rsidR="000C4E1A" w:rsidRDefault="000C4E1A">
      <w:pPr>
        <w:pStyle w:val="Tekstpodstawowy"/>
        <w:spacing w:before="65"/>
        <w:rPr>
          <w:sz w:val="20"/>
        </w:rPr>
      </w:pPr>
    </w:p>
    <w:p w14:paraId="631CB471" w14:textId="6E0B468A" w:rsidR="000C4E1A" w:rsidRDefault="000C4E1A">
      <w:pPr>
        <w:pStyle w:val="Tekstpodstawowy"/>
        <w:ind w:left="327"/>
        <w:rPr>
          <w:sz w:val="20"/>
        </w:rPr>
      </w:pPr>
    </w:p>
    <w:p w14:paraId="5F4350A1" w14:textId="77777777" w:rsidR="000C4E1A" w:rsidRDefault="000C4E1A">
      <w:pPr>
        <w:pStyle w:val="Tekstpodstawowy"/>
        <w:spacing w:before="133"/>
        <w:rPr>
          <w:sz w:val="22"/>
        </w:rPr>
      </w:pPr>
    </w:p>
    <w:p w14:paraId="34791AD0" w14:textId="77777777" w:rsidR="000C4E1A" w:rsidRDefault="009E1A35">
      <w:pPr>
        <w:pStyle w:val="Nagwek1"/>
        <w:spacing w:line="254" w:lineRule="auto"/>
        <w:ind w:right="397"/>
      </w:pPr>
      <w:r>
        <w:t>Oświadczenie współmałżonka Wnioskodawcy o wyrażeniu zgody na zaciągnięcie przez współmałżonka zobowiązań wynikających z umowy dotacji</w:t>
      </w:r>
    </w:p>
    <w:p w14:paraId="25066DBD" w14:textId="77777777" w:rsidR="000C4E1A" w:rsidRDefault="009E1A35">
      <w:pPr>
        <w:spacing w:before="170"/>
        <w:ind w:left="118"/>
        <w:rPr>
          <w:sz w:val="20"/>
        </w:rPr>
      </w:pPr>
      <w:r>
        <w:rPr>
          <w:sz w:val="20"/>
        </w:rPr>
        <w:t>Ja,</w:t>
      </w:r>
      <w:r>
        <w:rPr>
          <w:spacing w:val="-5"/>
          <w:sz w:val="20"/>
        </w:rPr>
        <w:t xml:space="preserve"> </w:t>
      </w:r>
      <w:r>
        <w:rPr>
          <w:sz w:val="20"/>
        </w:rPr>
        <w:t>niżej</w:t>
      </w:r>
      <w:r>
        <w:rPr>
          <w:spacing w:val="-6"/>
          <w:sz w:val="20"/>
        </w:rPr>
        <w:t xml:space="preserve"> </w:t>
      </w:r>
      <w:r>
        <w:rPr>
          <w:spacing w:val="-2"/>
          <w:sz w:val="20"/>
        </w:rPr>
        <w:t>podpisana/y</w:t>
      </w:r>
    </w:p>
    <w:p w14:paraId="02ACACC7" w14:textId="77777777" w:rsidR="000C4E1A" w:rsidRDefault="000C4E1A">
      <w:pPr>
        <w:pStyle w:val="Tekstpodstawowy"/>
        <w:spacing w:before="8"/>
        <w:rPr>
          <w:sz w:val="14"/>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65F9CB30" w14:textId="77777777">
        <w:trPr>
          <w:trHeight w:val="421"/>
        </w:trPr>
        <w:tc>
          <w:tcPr>
            <w:tcW w:w="2273" w:type="dxa"/>
          </w:tcPr>
          <w:p w14:paraId="356CFBDA"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31069E75" w14:textId="77777777" w:rsidR="000C4E1A" w:rsidRDefault="000C4E1A">
            <w:pPr>
              <w:pStyle w:val="TableParagraph"/>
              <w:spacing w:line="240" w:lineRule="auto"/>
              <w:ind w:left="0"/>
              <w:rPr>
                <w:rFonts w:ascii="Times New Roman"/>
                <w:sz w:val="18"/>
              </w:rPr>
            </w:pPr>
          </w:p>
        </w:tc>
      </w:tr>
      <w:tr w:rsidR="000C4E1A" w14:paraId="53BC3E90" w14:textId="77777777">
        <w:trPr>
          <w:trHeight w:val="390"/>
        </w:trPr>
        <w:tc>
          <w:tcPr>
            <w:tcW w:w="2273" w:type="dxa"/>
          </w:tcPr>
          <w:p w14:paraId="3AF4E4BA" w14:textId="77777777" w:rsidR="000C4E1A" w:rsidRDefault="009E1A35">
            <w:pPr>
              <w:pStyle w:val="TableParagraph"/>
              <w:rPr>
                <w:sz w:val="16"/>
              </w:rPr>
            </w:pPr>
            <w:r>
              <w:rPr>
                <w:sz w:val="16"/>
              </w:rPr>
              <w:t>PESEL</w:t>
            </w:r>
            <w:r>
              <w:rPr>
                <w:spacing w:val="-4"/>
                <w:sz w:val="16"/>
              </w:rPr>
              <w:t xml:space="preserve"> </w:t>
            </w:r>
            <w:r>
              <w:rPr>
                <w:sz w:val="16"/>
              </w:rPr>
              <w:t>lub</w:t>
            </w:r>
            <w:r>
              <w:rPr>
                <w:spacing w:val="-4"/>
                <w:sz w:val="16"/>
              </w:rPr>
              <w:t xml:space="preserve"> </w:t>
            </w:r>
            <w:r>
              <w:rPr>
                <w:sz w:val="16"/>
              </w:rPr>
              <w:t>inny</w:t>
            </w:r>
            <w:r>
              <w:rPr>
                <w:spacing w:val="-3"/>
                <w:sz w:val="16"/>
              </w:rPr>
              <w:t xml:space="preserve"> </w:t>
            </w:r>
            <w:r>
              <w:rPr>
                <w:spacing w:val="-4"/>
                <w:sz w:val="16"/>
              </w:rPr>
              <w:t>numer</w:t>
            </w:r>
          </w:p>
          <w:p w14:paraId="5FF789D0" w14:textId="77777777" w:rsidR="000C4E1A" w:rsidRDefault="009E1A35">
            <w:pPr>
              <w:pStyle w:val="TableParagraph"/>
              <w:spacing w:before="1" w:line="175" w:lineRule="exact"/>
              <w:rPr>
                <w:sz w:val="16"/>
              </w:rPr>
            </w:pPr>
            <w:r>
              <w:rPr>
                <w:spacing w:val="-2"/>
                <w:sz w:val="16"/>
              </w:rPr>
              <w:t>identyfikacyjny</w:t>
            </w:r>
          </w:p>
        </w:tc>
        <w:tc>
          <w:tcPr>
            <w:tcW w:w="7084" w:type="dxa"/>
            <w:shd w:val="clear" w:color="auto" w:fill="E1EED9"/>
          </w:tcPr>
          <w:p w14:paraId="366ECD06" w14:textId="77777777" w:rsidR="000C4E1A" w:rsidRDefault="000C4E1A">
            <w:pPr>
              <w:pStyle w:val="TableParagraph"/>
              <w:spacing w:line="240" w:lineRule="auto"/>
              <w:ind w:left="0"/>
              <w:rPr>
                <w:rFonts w:ascii="Times New Roman"/>
                <w:sz w:val="18"/>
              </w:rPr>
            </w:pPr>
          </w:p>
        </w:tc>
      </w:tr>
      <w:tr w:rsidR="000C4E1A" w14:paraId="34946FC7" w14:textId="77777777">
        <w:trPr>
          <w:trHeight w:val="421"/>
        </w:trPr>
        <w:tc>
          <w:tcPr>
            <w:tcW w:w="2273" w:type="dxa"/>
          </w:tcPr>
          <w:p w14:paraId="77B8FCEA" w14:textId="77777777" w:rsidR="000C4E1A" w:rsidRDefault="009E1A35">
            <w:pPr>
              <w:pStyle w:val="TableParagraph"/>
              <w:rPr>
                <w:sz w:val="16"/>
              </w:rPr>
            </w:pPr>
            <w:r>
              <w:rPr>
                <w:sz w:val="16"/>
              </w:rPr>
              <w:t>Adres</w:t>
            </w:r>
            <w:r>
              <w:rPr>
                <w:spacing w:val="-4"/>
                <w:sz w:val="16"/>
              </w:rPr>
              <w:t xml:space="preserve"> </w:t>
            </w:r>
            <w:r>
              <w:rPr>
                <w:spacing w:val="-2"/>
                <w:sz w:val="16"/>
              </w:rPr>
              <w:t>zamieszkania</w:t>
            </w:r>
          </w:p>
        </w:tc>
        <w:tc>
          <w:tcPr>
            <w:tcW w:w="7084" w:type="dxa"/>
            <w:shd w:val="clear" w:color="auto" w:fill="E1EED9"/>
          </w:tcPr>
          <w:p w14:paraId="0ECB9EB6" w14:textId="77777777" w:rsidR="000C4E1A" w:rsidRDefault="000C4E1A">
            <w:pPr>
              <w:pStyle w:val="TableParagraph"/>
              <w:spacing w:line="240" w:lineRule="auto"/>
              <w:ind w:left="0"/>
              <w:rPr>
                <w:rFonts w:ascii="Times New Roman"/>
                <w:sz w:val="18"/>
              </w:rPr>
            </w:pPr>
          </w:p>
        </w:tc>
      </w:tr>
    </w:tbl>
    <w:p w14:paraId="3D90FFF5" w14:textId="77777777" w:rsidR="000C4E1A" w:rsidRDefault="009E1A35">
      <w:pPr>
        <w:spacing w:before="215"/>
        <w:ind w:left="118"/>
        <w:rPr>
          <w:sz w:val="20"/>
        </w:rPr>
      </w:pPr>
      <w:r>
        <w:rPr>
          <w:spacing w:val="-2"/>
          <w:sz w:val="20"/>
        </w:rPr>
        <w:t>oświadczam,</w:t>
      </w:r>
      <w:r>
        <w:rPr>
          <w:spacing w:val="8"/>
          <w:sz w:val="20"/>
        </w:rPr>
        <w:t xml:space="preserve"> </w:t>
      </w:r>
      <w:r>
        <w:rPr>
          <w:spacing w:val="-5"/>
          <w:sz w:val="20"/>
        </w:rPr>
        <w:t>że:</w:t>
      </w:r>
    </w:p>
    <w:p w14:paraId="7EB82B99" w14:textId="77777777" w:rsidR="000C4E1A" w:rsidRDefault="009E1A35">
      <w:pPr>
        <w:spacing w:before="20"/>
        <w:ind w:left="118"/>
        <w:rPr>
          <w:sz w:val="20"/>
        </w:rPr>
      </w:pPr>
      <w:r>
        <w:rPr>
          <w:sz w:val="20"/>
        </w:rPr>
        <w:t>wyrażam</w:t>
      </w:r>
      <w:r>
        <w:rPr>
          <w:spacing w:val="-8"/>
          <w:sz w:val="20"/>
        </w:rPr>
        <w:t xml:space="preserve"> </w:t>
      </w:r>
      <w:r>
        <w:rPr>
          <w:sz w:val="20"/>
        </w:rPr>
        <w:t>zgodę</w:t>
      </w:r>
      <w:r>
        <w:rPr>
          <w:spacing w:val="-7"/>
          <w:sz w:val="20"/>
        </w:rPr>
        <w:t xml:space="preserve"> </w:t>
      </w:r>
      <w:r>
        <w:rPr>
          <w:sz w:val="20"/>
        </w:rPr>
        <w:t>na</w:t>
      </w:r>
      <w:r>
        <w:rPr>
          <w:spacing w:val="-6"/>
          <w:sz w:val="20"/>
        </w:rPr>
        <w:t xml:space="preserve"> </w:t>
      </w:r>
      <w:r>
        <w:rPr>
          <w:sz w:val="20"/>
        </w:rPr>
        <w:t>zaciągnięcie</w:t>
      </w:r>
      <w:r>
        <w:rPr>
          <w:spacing w:val="-7"/>
          <w:sz w:val="20"/>
        </w:rPr>
        <w:t xml:space="preserve"> </w:t>
      </w:r>
      <w:r>
        <w:rPr>
          <w:sz w:val="20"/>
        </w:rPr>
        <w:t>przez</w:t>
      </w:r>
      <w:r>
        <w:rPr>
          <w:spacing w:val="-3"/>
          <w:sz w:val="20"/>
        </w:rPr>
        <w:t xml:space="preserve"> </w:t>
      </w:r>
      <w:r>
        <w:rPr>
          <w:sz w:val="20"/>
        </w:rPr>
        <w:t>mojego</w:t>
      </w:r>
      <w:r>
        <w:rPr>
          <w:spacing w:val="-5"/>
          <w:sz w:val="20"/>
        </w:rPr>
        <w:t xml:space="preserve"> </w:t>
      </w:r>
      <w:r>
        <w:rPr>
          <w:spacing w:val="-2"/>
          <w:sz w:val="20"/>
        </w:rPr>
        <w:t>współmałżonka</w:t>
      </w:r>
    </w:p>
    <w:p w14:paraId="7A6D855D" w14:textId="77777777" w:rsidR="000C4E1A" w:rsidRDefault="000C4E1A">
      <w:pPr>
        <w:pStyle w:val="Tekstpodstawowy"/>
        <w:spacing w:before="8"/>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7F78DF52" w14:textId="77777777">
        <w:trPr>
          <w:trHeight w:val="421"/>
        </w:trPr>
        <w:tc>
          <w:tcPr>
            <w:tcW w:w="2273" w:type="dxa"/>
          </w:tcPr>
          <w:p w14:paraId="56A2397E" w14:textId="77777777" w:rsidR="000C4E1A" w:rsidRDefault="009E1A35">
            <w:pPr>
              <w:pStyle w:val="TableParagraph"/>
              <w:rPr>
                <w:sz w:val="16"/>
              </w:rPr>
            </w:pPr>
            <w:r>
              <w:rPr>
                <w:sz w:val="16"/>
              </w:rPr>
              <w:t>imię</w:t>
            </w:r>
            <w:r>
              <w:rPr>
                <w:spacing w:val="-4"/>
                <w:sz w:val="16"/>
              </w:rPr>
              <w:t xml:space="preserve"> </w:t>
            </w:r>
            <w:r>
              <w:rPr>
                <w:sz w:val="16"/>
              </w:rPr>
              <w:t>i</w:t>
            </w:r>
            <w:r>
              <w:rPr>
                <w:spacing w:val="-2"/>
                <w:sz w:val="16"/>
              </w:rPr>
              <w:t xml:space="preserve"> nazwisko</w:t>
            </w:r>
          </w:p>
        </w:tc>
        <w:tc>
          <w:tcPr>
            <w:tcW w:w="7084" w:type="dxa"/>
            <w:shd w:val="clear" w:color="auto" w:fill="E1EED9"/>
          </w:tcPr>
          <w:p w14:paraId="28848897" w14:textId="77777777" w:rsidR="000C4E1A" w:rsidRDefault="000C4E1A">
            <w:pPr>
              <w:pStyle w:val="TableParagraph"/>
              <w:spacing w:line="240" w:lineRule="auto"/>
              <w:ind w:left="0"/>
              <w:rPr>
                <w:rFonts w:ascii="Times New Roman"/>
                <w:sz w:val="18"/>
              </w:rPr>
            </w:pPr>
          </w:p>
        </w:tc>
      </w:tr>
    </w:tbl>
    <w:p w14:paraId="5B1C3E27" w14:textId="77777777" w:rsidR="000C4E1A" w:rsidRDefault="000C4E1A">
      <w:pPr>
        <w:pStyle w:val="Tekstpodstawowy"/>
        <w:spacing w:before="89"/>
        <w:rPr>
          <w:sz w:val="20"/>
        </w:rPr>
      </w:pPr>
    </w:p>
    <w:p w14:paraId="658957A0" w14:textId="6D020F56" w:rsidR="000C4E1A" w:rsidRDefault="009E1A35">
      <w:pPr>
        <w:spacing w:line="259" w:lineRule="auto"/>
        <w:ind w:left="118" w:right="398"/>
        <w:jc w:val="both"/>
        <w:rPr>
          <w:sz w:val="20"/>
        </w:rPr>
      </w:pPr>
      <w:r>
        <w:rPr>
          <w:sz w:val="20"/>
        </w:rPr>
        <w:t>zobowiązań</w:t>
      </w:r>
      <w:r>
        <w:rPr>
          <w:spacing w:val="20"/>
          <w:sz w:val="20"/>
        </w:rPr>
        <w:t xml:space="preserve"> </w:t>
      </w:r>
      <w:r>
        <w:rPr>
          <w:sz w:val="20"/>
        </w:rPr>
        <w:t>wynikających z umowy dotacji zawieranej w celu dofinansowania przedsięwzięcia realizowanego</w:t>
      </w:r>
      <w:r>
        <w:rPr>
          <w:spacing w:val="80"/>
          <w:sz w:val="20"/>
        </w:rPr>
        <w:t xml:space="preserve"> </w:t>
      </w:r>
      <w:r>
        <w:rPr>
          <w:sz w:val="20"/>
        </w:rPr>
        <w:t>w</w:t>
      </w:r>
      <w:r>
        <w:rPr>
          <w:spacing w:val="-3"/>
          <w:sz w:val="20"/>
        </w:rPr>
        <w:t xml:space="preserve"> </w:t>
      </w:r>
      <w:r>
        <w:rPr>
          <w:sz w:val="20"/>
        </w:rPr>
        <w:t xml:space="preserve">ramach przyjętego przez </w:t>
      </w:r>
      <w:r>
        <w:rPr>
          <w:sz w:val="20"/>
        </w:rPr>
        <w:t>priorytetowego „Ciepłe Mieszkanie</w:t>
      </w:r>
      <w:r>
        <w:rPr>
          <w:sz w:val="20"/>
        </w:rPr>
        <w:t>”, których treść jest mi znana.</w:t>
      </w:r>
    </w:p>
    <w:p w14:paraId="60F37FD2" w14:textId="77777777" w:rsidR="000C4E1A" w:rsidRDefault="000C4E1A">
      <w:pPr>
        <w:pStyle w:val="Tekstpodstawowy"/>
        <w:spacing w:before="11"/>
        <w:rPr>
          <w:sz w:val="12"/>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7084"/>
      </w:tblGrid>
      <w:tr w:rsidR="000C4E1A" w14:paraId="0E7A511E" w14:textId="77777777">
        <w:trPr>
          <w:trHeight w:val="683"/>
        </w:trPr>
        <w:tc>
          <w:tcPr>
            <w:tcW w:w="2273" w:type="dxa"/>
          </w:tcPr>
          <w:p w14:paraId="787B8E4D" w14:textId="77777777" w:rsidR="000C4E1A" w:rsidRDefault="009E1A35">
            <w:pPr>
              <w:pStyle w:val="TableParagraph"/>
              <w:ind w:left="1326"/>
              <w:rPr>
                <w:b/>
                <w:sz w:val="16"/>
              </w:rPr>
            </w:pPr>
            <w:r>
              <w:rPr>
                <w:b/>
                <w:sz w:val="16"/>
              </w:rPr>
              <w:t>Data,</w:t>
            </w:r>
            <w:r>
              <w:rPr>
                <w:b/>
                <w:spacing w:val="-3"/>
                <w:sz w:val="16"/>
              </w:rPr>
              <w:t xml:space="preserve"> </w:t>
            </w:r>
            <w:r>
              <w:rPr>
                <w:b/>
                <w:spacing w:val="-2"/>
                <w:sz w:val="16"/>
              </w:rPr>
              <w:t>podpis</w:t>
            </w:r>
          </w:p>
        </w:tc>
        <w:tc>
          <w:tcPr>
            <w:tcW w:w="7084" w:type="dxa"/>
          </w:tcPr>
          <w:p w14:paraId="370F1935" w14:textId="77777777" w:rsidR="000C4E1A" w:rsidRDefault="000C4E1A">
            <w:pPr>
              <w:pStyle w:val="TableParagraph"/>
              <w:spacing w:before="194" w:line="240" w:lineRule="auto"/>
              <w:ind w:left="0"/>
              <w:rPr>
                <w:sz w:val="16"/>
              </w:rPr>
            </w:pPr>
          </w:p>
          <w:p w14:paraId="5946DC32" w14:textId="77777777" w:rsidR="000C4E1A" w:rsidRDefault="009E1A35">
            <w:pPr>
              <w:pStyle w:val="TableParagraph"/>
              <w:spacing w:line="240" w:lineRule="auto"/>
              <w:rPr>
                <w:sz w:val="16"/>
              </w:rPr>
            </w:pPr>
            <w:r>
              <w:rPr>
                <w:spacing w:val="-2"/>
                <w:sz w:val="16"/>
              </w:rPr>
              <w:t>……………………………………………………………………………………………………………………………………..</w:t>
            </w:r>
          </w:p>
        </w:tc>
      </w:tr>
    </w:tbl>
    <w:p w14:paraId="0586B568" w14:textId="77777777" w:rsidR="000C4E1A" w:rsidRDefault="000C4E1A">
      <w:pPr>
        <w:pStyle w:val="Tekstpodstawowy"/>
        <w:rPr>
          <w:sz w:val="20"/>
        </w:rPr>
      </w:pPr>
    </w:p>
    <w:p w14:paraId="1BEA1187" w14:textId="77777777" w:rsidR="000C4E1A" w:rsidRDefault="000C4E1A">
      <w:pPr>
        <w:pStyle w:val="Tekstpodstawowy"/>
        <w:spacing w:before="109"/>
        <w:rPr>
          <w:sz w:val="20"/>
        </w:rPr>
      </w:pPr>
    </w:p>
    <w:p w14:paraId="2F17F17A" w14:textId="377E2AB0" w:rsidR="009E1A35" w:rsidRPr="009E1A35" w:rsidRDefault="009E1A35" w:rsidP="009E1A35">
      <w:pPr>
        <w:pStyle w:val="Default"/>
        <w:jc w:val="both"/>
        <w:rPr>
          <w:sz w:val="16"/>
          <w:szCs w:val="16"/>
        </w:rPr>
      </w:pPr>
      <w:r w:rsidRPr="009E1A35">
        <w:rPr>
          <w:b/>
          <w:bCs/>
          <w:sz w:val="16"/>
          <w:szCs w:val="16"/>
        </w:rPr>
        <w:t xml:space="preserve">Klauzula informacyjna o przetwarzaniu danych osobowych przez Współadministratorów (NFOŚiGW w Warszawie oraz WFOŚiGW w Poznaniu) </w:t>
      </w:r>
      <w:r>
        <w:rPr>
          <w:b/>
          <w:bCs/>
          <w:sz w:val="16"/>
          <w:szCs w:val="16"/>
        </w:rPr>
        <w:br/>
      </w:r>
      <w:r w:rsidRPr="009E1A35">
        <w:rPr>
          <w:b/>
          <w:bCs/>
          <w:sz w:val="16"/>
          <w:szCs w:val="16"/>
        </w:rPr>
        <w:t>w związku z realizacją Programu Priorytetowego „Ciepłe Mieszkanie” dla beneficjenta końcowego.</w:t>
      </w:r>
    </w:p>
    <w:p w14:paraId="4497A651" w14:textId="77777777" w:rsidR="009E1A35" w:rsidRPr="009E1A35" w:rsidRDefault="009E1A35" w:rsidP="009E1A35">
      <w:pPr>
        <w:pStyle w:val="Default"/>
        <w:jc w:val="both"/>
        <w:rPr>
          <w:sz w:val="16"/>
          <w:szCs w:val="16"/>
        </w:rPr>
      </w:pPr>
      <w:r w:rsidRPr="009E1A35">
        <w:rPr>
          <w:sz w:val="16"/>
          <w:szCs w:val="16"/>
        </w:rPr>
        <w:t xml:space="preserve">Zgodnie z art. 14, art.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14:paraId="08D458D5" w14:textId="77777777" w:rsidR="009E1A35" w:rsidRPr="009E1A35" w:rsidRDefault="009E1A35" w:rsidP="009E1A35">
      <w:pPr>
        <w:pStyle w:val="Default"/>
        <w:jc w:val="both"/>
        <w:rPr>
          <w:sz w:val="16"/>
          <w:szCs w:val="16"/>
        </w:rPr>
      </w:pPr>
      <w:r w:rsidRPr="009E1A35">
        <w:rPr>
          <w:sz w:val="16"/>
          <w:szCs w:val="16"/>
        </w:rPr>
        <w:t xml:space="preserve">Współadministratorami Pani/Pana danych osobowych są: </w:t>
      </w:r>
    </w:p>
    <w:p w14:paraId="556089F7" w14:textId="77777777" w:rsidR="009E1A35" w:rsidRPr="009E1A35" w:rsidRDefault="009E1A35" w:rsidP="009E1A35">
      <w:pPr>
        <w:pStyle w:val="Default"/>
        <w:jc w:val="both"/>
        <w:rPr>
          <w:sz w:val="16"/>
          <w:szCs w:val="16"/>
        </w:rPr>
      </w:pPr>
      <w:r w:rsidRPr="009E1A35">
        <w:rPr>
          <w:sz w:val="16"/>
          <w:szCs w:val="16"/>
        </w:rPr>
        <w:t xml:space="preserve">Narodowy Fundusz ochrony Środowiska i Gospodarki Wodnej NFOŚiGW z siedzibą w 02-673 Warszawie, przy ul. Konstruktorskiej 3a, tel. 22 45 90 800, adres e-mail: fundusz@nfosigw.gov.pl, więcej możesz dowiedzieć się na stronie www.gov.pl/web/nfosigw/narodowy-fundusz-ochrony-srodowiska-i-gospodarki-wodnej/, dalej "Administrator 1" </w:t>
      </w:r>
    </w:p>
    <w:p w14:paraId="7399B779" w14:textId="77777777" w:rsidR="009E1A35" w:rsidRPr="009E1A35" w:rsidRDefault="009E1A35" w:rsidP="009E1A35">
      <w:pPr>
        <w:pStyle w:val="Default"/>
        <w:jc w:val="both"/>
        <w:rPr>
          <w:sz w:val="16"/>
          <w:szCs w:val="16"/>
        </w:rPr>
      </w:pPr>
      <w:r w:rsidRPr="009E1A35">
        <w:rPr>
          <w:sz w:val="16"/>
          <w:szCs w:val="16"/>
        </w:rPr>
        <w:t xml:space="preserve">Wojewódzki Fundusz ochrony Środowiska i Gospodarki Wodnej w Poznaniu - WFOŚiGW w Poznaniu z siedzibą w Poznaniu, przy ul. Szczepanowskiego 15a, 60-541 Poznań, tel. 61 845 62 00, adres e-mail biuro@wfosgw.poznan.pl więcej możesz dowiedzieć się na stronie https://www.wfosgw.poznan.pl/klauzule-informacyjne/ dalej Administrator 2 </w:t>
      </w:r>
    </w:p>
    <w:p w14:paraId="6B2088A0"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realizacja Programu Priorytetowego „Ciepłe Mieszkanie”, tj. prowadzenie kontroli przedsięwzięć w ramach Programu. </w:t>
      </w:r>
    </w:p>
    <w:p w14:paraId="5A266313"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Współadministratorzy powołali odrębnych Inspektorów ochrony danych (IOD), z którymi można się z kontaktować we wszelkich sprawach dotyczących danych osobowych za pośrednictwem poczty elektronicznej: </w:t>
      </w:r>
    </w:p>
    <w:p w14:paraId="0DB3C0F9" w14:textId="77777777" w:rsidR="009E1A35" w:rsidRPr="009E1A35" w:rsidRDefault="009E1A35" w:rsidP="009E1A35">
      <w:pPr>
        <w:pStyle w:val="Default"/>
        <w:numPr>
          <w:ilvl w:val="0"/>
          <w:numId w:val="5"/>
        </w:numPr>
        <w:spacing w:after="18"/>
        <w:jc w:val="both"/>
        <w:rPr>
          <w:sz w:val="16"/>
          <w:szCs w:val="16"/>
        </w:rPr>
      </w:pPr>
      <w:r w:rsidRPr="009E1A35">
        <w:rPr>
          <w:sz w:val="16"/>
          <w:szCs w:val="16"/>
        </w:rPr>
        <w:t xml:space="preserve">IOD Administratora 1 </w:t>
      </w:r>
      <w:r w:rsidRPr="009E1A35">
        <w:rPr>
          <w:color w:val="auto"/>
          <w:sz w:val="16"/>
          <w:szCs w:val="16"/>
        </w:rPr>
        <w:t xml:space="preserve">– adres e-mail: </w:t>
      </w:r>
      <w:hyperlink r:id="rId16" w:history="1">
        <w:r w:rsidRPr="009E1A35">
          <w:rPr>
            <w:rStyle w:val="Hipercze"/>
            <w:color w:val="auto"/>
            <w:sz w:val="16"/>
            <w:szCs w:val="16"/>
          </w:rPr>
          <w:t>inspektorochronydanych@nfosigw.gov.pl</w:t>
        </w:r>
      </w:hyperlink>
      <w:r w:rsidRPr="009E1A35">
        <w:rPr>
          <w:sz w:val="16"/>
          <w:szCs w:val="16"/>
        </w:rPr>
        <w:t xml:space="preserve">, </w:t>
      </w:r>
    </w:p>
    <w:p w14:paraId="43FEC79B" w14:textId="77777777" w:rsidR="009E1A35" w:rsidRPr="009E1A35" w:rsidRDefault="009E1A35" w:rsidP="009E1A35">
      <w:pPr>
        <w:pStyle w:val="Default"/>
        <w:numPr>
          <w:ilvl w:val="0"/>
          <w:numId w:val="5"/>
        </w:numPr>
        <w:spacing w:after="18"/>
        <w:jc w:val="both"/>
        <w:rPr>
          <w:sz w:val="16"/>
          <w:szCs w:val="16"/>
        </w:rPr>
      </w:pPr>
      <w:r w:rsidRPr="009E1A35">
        <w:rPr>
          <w:sz w:val="16"/>
          <w:szCs w:val="16"/>
        </w:rPr>
        <w:t>IOD Administratora 2 - adres e-mail: iod@wfosgw.poznan.pl</w:t>
      </w:r>
    </w:p>
    <w:p w14:paraId="203C5329"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Współadministratorzy będą przetwarzali następujące kategorie Pani/Pana danych osobowych: identyfikacyjne/kontaktowe, w tym: </w:t>
      </w:r>
    </w:p>
    <w:p w14:paraId="454F1B2B"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Odbiorcami Pani/Pana danych osobowych mogą być podmioty, którym Współadministratorzy powierzyli przetwarzanie danych, w szczególności, dostawcy usług IT oraz podmioty uprawnione do dostępu do danych na podstawie przepisów prawa powszechnie obowiązującego.</w:t>
      </w:r>
    </w:p>
    <w:p w14:paraId="06D22135"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Współadministratorzy będą przetwarzali Pani/Pana dane osobowe przez okres realizacji umowy oraz Przez okres wynikający z obowiązujących w tym zakresie przepisów archiwizacyjnych: </w:t>
      </w:r>
    </w:p>
    <w:p w14:paraId="4650A6E6" w14:textId="77777777" w:rsidR="009E1A35" w:rsidRPr="009E1A35" w:rsidRDefault="009E1A35" w:rsidP="009E1A35">
      <w:pPr>
        <w:pStyle w:val="Default"/>
        <w:numPr>
          <w:ilvl w:val="0"/>
          <w:numId w:val="6"/>
        </w:numPr>
        <w:spacing w:after="18"/>
        <w:ind w:left="709" w:hanging="425"/>
        <w:jc w:val="both"/>
        <w:rPr>
          <w:sz w:val="16"/>
          <w:szCs w:val="16"/>
        </w:rPr>
      </w:pPr>
      <w:r w:rsidRPr="009E1A35">
        <w:rPr>
          <w:sz w:val="16"/>
          <w:szCs w:val="16"/>
        </w:rPr>
        <w:t xml:space="preserve">Administrator </w:t>
      </w:r>
      <w:r w:rsidRPr="009E1A35">
        <w:rPr>
          <w:i/>
          <w:iCs/>
          <w:sz w:val="16"/>
          <w:szCs w:val="16"/>
        </w:rPr>
        <w:t xml:space="preserve">1 </w:t>
      </w:r>
      <w:r w:rsidRPr="009E1A35">
        <w:rPr>
          <w:color w:val="auto"/>
          <w:sz w:val="16"/>
          <w:szCs w:val="16"/>
        </w:rPr>
        <w:t xml:space="preserve">adres e-mail: </w:t>
      </w:r>
      <w:hyperlink r:id="rId17" w:history="1">
        <w:r w:rsidRPr="009E1A35">
          <w:rPr>
            <w:rStyle w:val="Hipercze"/>
            <w:color w:val="auto"/>
            <w:sz w:val="16"/>
            <w:szCs w:val="16"/>
          </w:rPr>
          <w:t>inspektorochronydanych@nfosigw.gov.pl</w:t>
        </w:r>
      </w:hyperlink>
      <w:r w:rsidRPr="009E1A35">
        <w:rPr>
          <w:sz w:val="16"/>
          <w:szCs w:val="16"/>
        </w:rPr>
        <w:t xml:space="preserve">,  </w:t>
      </w:r>
    </w:p>
    <w:p w14:paraId="1F1FABAF" w14:textId="77777777" w:rsidR="009E1A35" w:rsidRPr="009E1A35" w:rsidRDefault="009E1A35" w:rsidP="009E1A35">
      <w:pPr>
        <w:pStyle w:val="Default"/>
        <w:numPr>
          <w:ilvl w:val="0"/>
          <w:numId w:val="6"/>
        </w:numPr>
        <w:spacing w:after="18"/>
        <w:ind w:left="709" w:hanging="425"/>
        <w:jc w:val="both"/>
        <w:rPr>
          <w:sz w:val="16"/>
          <w:szCs w:val="16"/>
        </w:rPr>
      </w:pPr>
      <w:r w:rsidRPr="009E1A35">
        <w:rPr>
          <w:sz w:val="16"/>
          <w:szCs w:val="16"/>
        </w:rPr>
        <w:t xml:space="preserve">Administrator 2 </w:t>
      </w:r>
      <w:r w:rsidRPr="009E1A35">
        <w:rPr>
          <w:color w:val="auto"/>
          <w:sz w:val="16"/>
          <w:szCs w:val="16"/>
        </w:rPr>
        <w:t xml:space="preserve">adres e-mail: </w:t>
      </w:r>
      <w:hyperlink r:id="rId18" w:history="1">
        <w:r w:rsidRPr="009E1A35">
          <w:rPr>
            <w:rStyle w:val="Hipercze"/>
            <w:color w:val="auto"/>
            <w:sz w:val="16"/>
            <w:szCs w:val="16"/>
          </w:rPr>
          <w:t>inspektorochronydanych@nfosigw.gov.pl</w:t>
        </w:r>
      </w:hyperlink>
      <w:r w:rsidRPr="009E1A35">
        <w:rPr>
          <w:sz w:val="16"/>
          <w:szCs w:val="16"/>
        </w:rPr>
        <w:t>,</w:t>
      </w:r>
    </w:p>
    <w:p w14:paraId="1D0A2228"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Pani/Pana prawo do dostępu do swoich danych osobowych, żądania sprostowania swoich danych osobowych, usunięcia lub ograniczenia przetwarzania danych osobowych, przenoszenia danych, wniesienia skargi do Prezesa Urzędu Ochrony Danych Osobowych, gdy uzna Pani/Pan, iż przetwarzanie danych osobowych Pani/Pana dotyczących narusza przepisy RODO. </w:t>
      </w:r>
    </w:p>
    <w:p w14:paraId="28CD1A3F"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Pani/Pana dane osobowe nie są wykorzystywane w celu podejmowania decyzji, która opiera się wyłącznie na zautomatyzowanym przetwarzaniu, w tym profilowaniu. </w:t>
      </w:r>
    </w:p>
    <w:p w14:paraId="5F74A1D3" w14:textId="77777777" w:rsidR="009E1A35" w:rsidRPr="009E1A35" w:rsidRDefault="009E1A35" w:rsidP="009E1A35">
      <w:pPr>
        <w:pStyle w:val="Default"/>
        <w:numPr>
          <w:ilvl w:val="0"/>
          <w:numId w:val="4"/>
        </w:numPr>
        <w:spacing w:after="18"/>
        <w:ind w:left="284" w:hanging="284"/>
        <w:jc w:val="both"/>
        <w:rPr>
          <w:sz w:val="16"/>
          <w:szCs w:val="16"/>
        </w:rPr>
      </w:pPr>
      <w:r w:rsidRPr="009E1A35">
        <w:rPr>
          <w:sz w:val="16"/>
          <w:szCs w:val="16"/>
        </w:rPr>
        <w:t xml:space="preserve">Pani/Pana dane osobowe nie będą przekazywane do państwa trzeciego lub organizacji międzynarodowej. </w:t>
      </w:r>
    </w:p>
    <w:p w14:paraId="18710BAC" w14:textId="7E388032" w:rsidR="009E1A35" w:rsidRPr="009E1A35" w:rsidRDefault="009E1A35" w:rsidP="009E1A35">
      <w:pPr>
        <w:pStyle w:val="Default"/>
        <w:numPr>
          <w:ilvl w:val="0"/>
          <w:numId w:val="4"/>
        </w:numPr>
        <w:spacing w:after="18"/>
        <w:ind w:left="284" w:hanging="284"/>
        <w:jc w:val="both"/>
        <w:rPr>
          <w:sz w:val="16"/>
          <w:szCs w:val="16"/>
        </w:rPr>
      </w:pPr>
      <w:r w:rsidRPr="009E1A35">
        <w:rPr>
          <w:color w:val="auto"/>
          <w:sz w:val="16"/>
          <w:szCs w:val="16"/>
        </w:rPr>
        <w:lastRenderedPageBreak/>
        <w:t xml:space="preserve">Pani/Pana dane osobowe Współadministratorzy pozyskali od Wnioskodawcy, który złożył wniosek o dofinansowanie/zawarł z Wojewódzkim Funduszem Ochrony Środowiska i Gospodarki Wodnej w Poznaniu umowę o dofinansowanie w ramach Programu Priorytetowego „Ciepłe Mieszkanie. </w:t>
      </w:r>
    </w:p>
    <w:p w14:paraId="43D98E2A" w14:textId="77777777" w:rsidR="009E1A35" w:rsidRPr="009E1A35" w:rsidRDefault="009E1A35" w:rsidP="009E1A35">
      <w:pPr>
        <w:ind w:left="-10"/>
        <w:rPr>
          <w:rFonts w:asciiTheme="minorHAnsi" w:hAnsiTheme="minorHAnsi" w:cstheme="minorHAnsi"/>
          <w:sz w:val="16"/>
          <w:szCs w:val="16"/>
        </w:rPr>
      </w:pPr>
    </w:p>
    <w:p w14:paraId="0C2FC271" w14:textId="589AEB55" w:rsidR="009E1A35" w:rsidRPr="009E1A35" w:rsidRDefault="009E1A35" w:rsidP="009E1A35">
      <w:pPr>
        <w:ind w:left="-10"/>
        <w:rPr>
          <w:b/>
          <w:bCs/>
          <w:sz w:val="16"/>
          <w:szCs w:val="16"/>
        </w:rPr>
      </w:pPr>
      <w:r w:rsidRPr="009E1A35">
        <w:rPr>
          <w:b/>
          <w:bCs/>
          <w:sz w:val="16"/>
          <w:szCs w:val="16"/>
        </w:rPr>
        <w:t>Klauzula informacyjna o przetwarzaniu danych osobowych przez Administratora – Gminę Nekla w związku z realizacją Programu Priorytetowego „Ciepłe Mieszkanie” dla beneficjenta końcowego.</w:t>
      </w:r>
    </w:p>
    <w:p w14:paraId="1F433315" w14:textId="77777777" w:rsidR="009E1A35" w:rsidRPr="009E1A35" w:rsidRDefault="009E1A35" w:rsidP="009E1A35">
      <w:pPr>
        <w:ind w:left="-10"/>
        <w:rPr>
          <w:rFonts w:asciiTheme="minorHAnsi" w:hAnsiTheme="minorHAnsi" w:cstheme="minorHAnsi"/>
          <w:sz w:val="16"/>
          <w:szCs w:val="16"/>
        </w:rPr>
      </w:pPr>
    </w:p>
    <w:p w14:paraId="700B71C9" w14:textId="77777777" w:rsidR="009E1A35" w:rsidRPr="009E1A35" w:rsidRDefault="009E1A35" w:rsidP="009E1A35">
      <w:pPr>
        <w:ind w:right="141"/>
        <w:rPr>
          <w:sz w:val="16"/>
          <w:szCs w:val="16"/>
        </w:rPr>
      </w:pPr>
      <w:r w:rsidRPr="009E1A35">
        <w:rPr>
          <w:sz w:val="16"/>
          <w:szCs w:val="16"/>
        </w:rPr>
        <w:t>Na podstawie art. 13, 14 Rozporządzenia Parlamentu Europejskiego i Rady (UE) 2016/679 z dnia 27 kwietnia 2016 r. w sprawie ochrony osób fizycznych w związku z przetwarzaniem danych osobowych i w sprawie swobodnego przepływu takich danych, tzw. „RODO” Gmina Nekla informuje, że:</w:t>
      </w:r>
    </w:p>
    <w:p w14:paraId="02191EF7"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Administratorem Pani/Pana danych osobowych jest Urząd Miasta i Gminy Nekla reprezentowana przez Burmistrza  z siedzibą urzędu w 62-330 Nekla, ul . Dworcowa 10.</w:t>
      </w:r>
    </w:p>
    <w:p w14:paraId="18C58F6C"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 xml:space="preserve">Administrator powołał Inspektora ochrony danych, z którym można się skontaktować poprzez przesłanie zapytania na adres urzędu lub poprzez e-mail: </w:t>
      </w:r>
      <w:hyperlink r:id="rId19" w:history="1">
        <w:r w:rsidRPr="009E1A35">
          <w:rPr>
            <w:rStyle w:val="Hipercze"/>
            <w:sz w:val="16"/>
            <w:szCs w:val="16"/>
          </w:rPr>
          <w:t>iod@gminanekla.pl</w:t>
        </w:r>
      </w:hyperlink>
    </w:p>
    <w:p w14:paraId="6E1BE3B9" w14:textId="09997A53"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 xml:space="preserve">Pani/Pana dane osobowe będą przetwarzane na podstawie art. 6 ust. 1 lit. b) i c) RODO, w tym ustawy z dnia 24 kwietnia 2001 r. Prawo ochrony środowiska, w celu zawarcia i realizacji Porozumienia o udostępnienie środków finansowych na wdrożenie Programu Priorytetowego „Ciepłe mieszkanie ”na podstawie złożonej deklaracji. </w:t>
      </w:r>
    </w:p>
    <w:p w14:paraId="3EFC179C" w14:textId="5FF679D3"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Podanie przez Panią/Pana danych osobowych jest dobrowolne lecz niezbędne w celu realizacji czynności w sprawie przetwarzania danych osobowych w związku z przystąpieniem do programu  „Ciepłe mieszkanie”.</w:t>
      </w:r>
    </w:p>
    <w:p w14:paraId="6822889F"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Dane osób z pkt. 3 będą przechowywane nie dłużej niż jest to konieczne do osiągnięcia celu oraz przez okres wymagany kategorią archiwalną B10 tj. 10 lat licząc od roku następującego po roku zakończenia Państwa sprawy.</w:t>
      </w:r>
    </w:p>
    <w:p w14:paraId="0FE02A82"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Odbiorcami Pani/Pana danych osobowych mogą być m.in.: operator pocztowy, bank, podmiot świadczący dla Administratora usługi prawne oraz organy publiczne i inni odbiorcy legitymujący się podstawą prawną w pozyskaniu danych osobowych. Szczegółowe dane dotyczące odbiorców można uzyskać kontaktując się z Administratorem.</w:t>
      </w:r>
    </w:p>
    <w:p w14:paraId="25CB828A"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Pani/Pana dane nie są przekazywane do państw trzecich ani do organizacji międzynarodowych.</w:t>
      </w:r>
    </w:p>
    <w:p w14:paraId="0B5B9C49"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W związku z przetwarzaniem Pani/Pana danych osobowych przysługuje żądanie następujących uprawnień: prawa dostępu do danych osobowych; prawo do żądania sprostowania danych osobowych; prawo do usunięcia danych osobowych - w przypadku gdy ustała podstawa do ich przetwarzania, dane osobowe przetwarzane są niezgodnie z prawem, dane osobowe muszą być usunięte w celu wywiązania się z obowiązku wynikającego z przepisów prawa; 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Administrator nie potrzebuje już danych dla swoich celów.</w:t>
      </w:r>
    </w:p>
    <w:p w14:paraId="5487602E" w14:textId="77777777"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W przypadku niezgodnego z prawem przetwarzania danych osobowych przysługuje Pani/Panu prawo wniesienia skargi do Prezesa Urzędu Ochrony Danych Osobowych w Warszawie.</w:t>
      </w:r>
    </w:p>
    <w:p w14:paraId="68819F5F" w14:textId="0DAC6BEC" w:rsidR="009E1A35" w:rsidRPr="009E1A35" w:rsidRDefault="009E1A35" w:rsidP="009E1A35">
      <w:pPr>
        <w:widowControl/>
        <w:numPr>
          <w:ilvl w:val="0"/>
          <w:numId w:val="7"/>
        </w:numPr>
        <w:autoSpaceDE/>
        <w:autoSpaceDN/>
        <w:ind w:left="426" w:right="141" w:hanging="426"/>
        <w:jc w:val="both"/>
        <w:rPr>
          <w:sz w:val="16"/>
          <w:szCs w:val="16"/>
        </w:rPr>
      </w:pPr>
      <w:r w:rsidRPr="009E1A35">
        <w:rPr>
          <w:sz w:val="16"/>
          <w:szCs w:val="16"/>
        </w:rPr>
        <w:t>W oparciu o Pani/Pana dane osobowe Administrator nie będzie podejmował zautomatyzowanych decyzji, w tym decyzji będących wynikiem profilowania.</w:t>
      </w:r>
    </w:p>
    <w:p w14:paraId="435CCB37" w14:textId="24CEDD99" w:rsidR="000C4E1A" w:rsidRDefault="000C4E1A" w:rsidP="009E1A35">
      <w:pPr>
        <w:pStyle w:val="Nagwek2"/>
        <w:spacing w:line="276" w:lineRule="auto"/>
        <w:ind w:left="606" w:right="457" w:hanging="6"/>
        <w:rPr>
          <w:sz w:val="18"/>
        </w:rPr>
      </w:pPr>
    </w:p>
    <w:sectPr w:rsidR="000C4E1A">
      <w:pgSz w:w="11910" w:h="16840"/>
      <w:pgMar w:top="1360" w:right="1020" w:bottom="1200" w:left="1300" w:header="751"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1D46" w14:textId="77777777" w:rsidR="009E1A35" w:rsidRDefault="009E1A35">
      <w:r>
        <w:separator/>
      </w:r>
    </w:p>
  </w:endnote>
  <w:endnote w:type="continuationSeparator" w:id="0">
    <w:p w14:paraId="48CD0D82" w14:textId="77777777" w:rsidR="009E1A35" w:rsidRDefault="009E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B3DA" w14:textId="77777777" w:rsidR="000C4E1A" w:rsidRDefault="009E1A35">
    <w:pPr>
      <w:pStyle w:val="Tekstpodstawowy"/>
      <w:spacing w:line="14" w:lineRule="auto"/>
      <w:rPr>
        <w:sz w:val="20"/>
      </w:rPr>
    </w:pPr>
    <w:r>
      <w:rPr>
        <w:noProof/>
      </w:rPr>
      <mc:AlternateContent>
        <mc:Choice Requires="wps">
          <w:drawing>
            <wp:anchor distT="0" distB="0" distL="0" distR="0" simplePos="0" relativeHeight="487442432" behindDoc="1" locked="0" layoutInCell="1" allowOverlap="1" wp14:anchorId="678C300E" wp14:editId="081C71D7">
              <wp:simplePos x="0" y="0"/>
              <wp:positionH relativeFrom="page">
                <wp:posOffset>3707003</wp:posOffset>
              </wp:positionH>
              <wp:positionV relativeFrom="page">
                <wp:posOffset>9917379</wp:posOffset>
              </wp:positionV>
              <wp:extent cx="1600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5E75D79D" w14:textId="77777777" w:rsidR="000C4E1A" w:rsidRDefault="009E1A35">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678C300E" id="_x0000_t202" coordsize="21600,21600" o:spt="202" path="m,l,21600r21600,l21600,xe">
              <v:stroke joinstyle="miter"/>
              <v:path gradientshapeok="t" o:connecttype="rect"/>
            </v:shapetype>
            <v:shape id="Textbox 2" o:spid="_x0000_s1027" type="#_x0000_t202" style="position:absolute;margin-left:291.9pt;margin-top:780.9pt;width:12.6pt;height:13.05pt;z-index:-1587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MOlQ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" filled="f" stroked="f">
              <v:textbox inset="0,0,0,0">
                <w:txbxContent>
                  <w:p w14:paraId="5E75D79D" w14:textId="77777777" w:rsidR="000C4E1A" w:rsidRDefault="009E1A35">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B79A" w14:textId="77777777" w:rsidR="009E1A35" w:rsidRDefault="009E1A35">
      <w:r>
        <w:separator/>
      </w:r>
    </w:p>
  </w:footnote>
  <w:footnote w:type="continuationSeparator" w:id="0">
    <w:p w14:paraId="21900455" w14:textId="77777777" w:rsidR="009E1A35" w:rsidRDefault="009E1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E01D0" w14:textId="77777777" w:rsidR="000C4E1A" w:rsidRDefault="009E1A35">
    <w:pPr>
      <w:pStyle w:val="Tekstpodstawowy"/>
      <w:spacing w:line="14" w:lineRule="auto"/>
      <w:rPr>
        <w:sz w:val="20"/>
      </w:rPr>
    </w:pPr>
    <w:r>
      <w:rPr>
        <w:noProof/>
      </w:rPr>
      <mc:AlternateContent>
        <mc:Choice Requires="wps">
          <w:drawing>
            <wp:anchor distT="0" distB="0" distL="0" distR="0" simplePos="0" relativeHeight="487441920" behindDoc="1" locked="0" layoutInCell="1" allowOverlap="1" wp14:anchorId="3890263E" wp14:editId="0D17DD29">
              <wp:simplePos x="0" y="0"/>
              <wp:positionH relativeFrom="page">
                <wp:posOffset>888288</wp:posOffset>
              </wp:positionH>
              <wp:positionV relativeFrom="page">
                <wp:posOffset>463930</wp:posOffset>
              </wp:positionV>
              <wp:extent cx="5588000" cy="307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88000" cy="307340"/>
                      </a:xfrm>
                      <a:prstGeom prst="rect">
                        <a:avLst/>
                      </a:prstGeom>
                    </wps:spPr>
                    <wps:txbx>
                      <w:txbxContent>
                        <w:p w14:paraId="51B68232" w14:textId="69B6FF16" w:rsidR="000C4E1A" w:rsidRDefault="009E1A35" w:rsidP="009E1A35">
                          <w:pPr>
                            <w:spacing w:line="223" w:lineRule="exact"/>
                            <w:ind w:left="20"/>
                            <w:rPr>
                              <w:sz w:val="20"/>
                            </w:rPr>
                          </w:pPr>
                          <w:r>
                            <w:rPr>
                              <w:sz w:val="20"/>
                            </w:rPr>
                            <w:t>Załącznik</w:t>
                          </w:r>
                          <w:r>
                            <w:rPr>
                              <w:spacing w:val="-7"/>
                              <w:sz w:val="20"/>
                            </w:rPr>
                            <w:t xml:space="preserve"> </w:t>
                          </w:r>
                          <w:r>
                            <w:rPr>
                              <w:sz w:val="20"/>
                            </w:rPr>
                            <w:t>do</w:t>
                          </w:r>
                          <w:r>
                            <w:rPr>
                              <w:spacing w:val="-4"/>
                              <w:sz w:val="20"/>
                            </w:rPr>
                            <w:t xml:space="preserve"> </w:t>
                          </w:r>
                          <w:r>
                            <w:rPr>
                              <w:sz w:val="20"/>
                            </w:rPr>
                            <w:t>Wniosku</w:t>
                          </w:r>
                          <w:r>
                            <w:rPr>
                              <w:spacing w:val="-6"/>
                              <w:sz w:val="20"/>
                            </w:rPr>
                            <w:t xml:space="preserve"> </w:t>
                          </w:r>
                          <w:r>
                            <w:rPr>
                              <w:sz w:val="20"/>
                            </w:rPr>
                            <w:t>o</w:t>
                          </w:r>
                          <w:r>
                            <w:rPr>
                              <w:spacing w:val="-6"/>
                              <w:sz w:val="20"/>
                            </w:rPr>
                            <w:t xml:space="preserve"> </w:t>
                          </w:r>
                          <w:r>
                            <w:rPr>
                              <w:sz w:val="20"/>
                            </w:rPr>
                            <w:t>dofinansowanie</w:t>
                          </w:r>
                          <w:r>
                            <w:rPr>
                              <w:spacing w:val="-6"/>
                              <w:sz w:val="20"/>
                            </w:rPr>
                            <w:t xml:space="preserve"> </w:t>
                          </w:r>
                          <w:r>
                            <w:rPr>
                              <w:sz w:val="20"/>
                            </w:rPr>
                            <w:t>w</w:t>
                          </w:r>
                          <w:r>
                            <w:rPr>
                              <w:spacing w:val="-5"/>
                              <w:sz w:val="20"/>
                            </w:rPr>
                            <w:t xml:space="preserve"> </w:t>
                          </w:r>
                          <w:r>
                            <w:rPr>
                              <w:sz w:val="20"/>
                            </w:rPr>
                            <w:t>formie</w:t>
                          </w:r>
                          <w:r>
                            <w:rPr>
                              <w:spacing w:val="-8"/>
                              <w:sz w:val="20"/>
                            </w:rPr>
                            <w:t xml:space="preserve"> </w:t>
                          </w:r>
                          <w:r>
                            <w:rPr>
                              <w:sz w:val="20"/>
                            </w:rPr>
                            <w:t>dotacji</w:t>
                          </w:r>
                          <w:r>
                            <w:rPr>
                              <w:sz w:val="20"/>
                            </w:rPr>
                            <w:t>,</w:t>
                          </w:r>
                          <w:r>
                            <w:rPr>
                              <w:spacing w:val="-6"/>
                              <w:sz w:val="20"/>
                            </w:rPr>
                            <w:t xml:space="preserve"> </w:t>
                          </w:r>
                          <w:r>
                            <w:rPr>
                              <w:sz w:val="20"/>
                            </w:rPr>
                            <w:t>w</w:t>
                          </w:r>
                          <w:r>
                            <w:rPr>
                              <w:spacing w:val="-7"/>
                              <w:sz w:val="20"/>
                            </w:rPr>
                            <w:t xml:space="preserve"> </w:t>
                          </w:r>
                          <w:r>
                            <w:rPr>
                              <w:sz w:val="20"/>
                            </w:rPr>
                            <w:t>ramach</w:t>
                          </w:r>
                          <w:r>
                            <w:rPr>
                              <w:spacing w:val="-7"/>
                              <w:sz w:val="20"/>
                            </w:rPr>
                            <w:t xml:space="preserve"> </w:t>
                          </w:r>
                          <w:r>
                            <w:rPr>
                              <w:spacing w:val="-2"/>
                              <w:sz w:val="20"/>
                            </w:rPr>
                            <w:t xml:space="preserve">programu </w:t>
                          </w:r>
                          <w:r>
                            <w:rPr>
                              <w:spacing w:val="-2"/>
                              <w:sz w:val="20"/>
                            </w:rPr>
                            <w:t>„Ciepłe Mieszkanie</w:t>
                          </w:r>
                          <w:r>
                            <w:rPr>
                              <w:spacing w:val="-2"/>
                              <w:sz w:val="20"/>
                            </w:rPr>
                            <w:t>”</w:t>
                          </w:r>
                        </w:p>
                      </w:txbxContent>
                    </wps:txbx>
                    <wps:bodyPr wrap="square" lIns="0" tIns="0" rIns="0" bIns="0" rtlCol="0">
                      <a:noAutofit/>
                    </wps:bodyPr>
                  </wps:wsp>
                </a:graphicData>
              </a:graphic>
            </wp:anchor>
          </w:drawing>
        </mc:Choice>
        <mc:Fallback>
          <w:pict>
            <v:shapetype w14:anchorId="3890263E" id="_x0000_t202" coordsize="21600,21600" o:spt="202" path="m,l,21600r21600,l21600,xe">
              <v:stroke joinstyle="miter"/>
              <v:path gradientshapeok="t" o:connecttype="rect"/>
            </v:shapetype>
            <v:shape id="Textbox 1" o:spid="_x0000_s1026" type="#_x0000_t202" style="position:absolute;margin-left:69.95pt;margin-top:36.55pt;width:440pt;height:24.2pt;z-index:-1587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" filled="f" stroked="f">
              <v:textbox inset="0,0,0,0">
                <w:txbxContent>
                  <w:p w14:paraId="51B68232" w14:textId="69B6FF16" w:rsidR="000C4E1A" w:rsidRDefault="009E1A35" w:rsidP="009E1A35">
                    <w:pPr>
                      <w:spacing w:line="223" w:lineRule="exact"/>
                      <w:ind w:left="20"/>
                      <w:rPr>
                        <w:sz w:val="20"/>
                      </w:rPr>
                    </w:pPr>
                    <w:r>
                      <w:rPr>
                        <w:sz w:val="20"/>
                      </w:rPr>
                      <w:t>Załącznik</w:t>
                    </w:r>
                    <w:r>
                      <w:rPr>
                        <w:spacing w:val="-7"/>
                        <w:sz w:val="20"/>
                      </w:rPr>
                      <w:t xml:space="preserve"> </w:t>
                    </w:r>
                    <w:r>
                      <w:rPr>
                        <w:sz w:val="20"/>
                      </w:rPr>
                      <w:t>do</w:t>
                    </w:r>
                    <w:r>
                      <w:rPr>
                        <w:spacing w:val="-4"/>
                        <w:sz w:val="20"/>
                      </w:rPr>
                      <w:t xml:space="preserve"> </w:t>
                    </w:r>
                    <w:r>
                      <w:rPr>
                        <w:sz w:val="20"/>
                      </w:rPr>
                      <w:t>Wniosku</w:t>
                    </w:r>
                    <w:r>
                      <w:rPr>
                        <w:spacing w:val="-6"/>
                        <w:sz w:val="20"/>
                      </w:rPr>
                      <w:t xml:space="preserve"> </w:t>
                    </w:r>
                    <w:r>
                      <w:rPr>
                        <w:sz w:val="20"/>
                      </w:rPr>
                      <w:t>o</w:t>
                    </w:r>
                    <w:r>
                      <w:rPr>
                        <w:spacing w:val="-6"/>
                        <w:sz w:val="20"/>
                      </w:rPr>
                      <w:t xml:space="preserve"> </w:t>
                    </w:r>
                    <w:r>
                      <w:rPr>
                        <w:sz w:val="20"/>
                      </w:rPr>
                      <w:t>dofinansowanie</w:t>
                    </w:r>
                    <w:r>
                      <w:rPr>
                        <w:spacing w:val="-6"/>
                        <w:sz w:val="20"/>
                      </w:rPr>
                      <w:t xml:space="preserve"> </w:t>
                    </w:r>
                    <w:r>
                      <w:rPr>
                        <w:sz w:val="20"/>
                      </w:rPr>
                      <w:t>w</w:t>
                    </w:r>
                    <w:r>
                      <w:rPr>
                        <w:spacing w:val="-5"/>
                        <w:sz w:val="20"/>
                      </w:rPr>
                      <w:t xml:space="preserve"> </w:t>
                    </w:r>
                    <w:r>
                      <w:rPr>
                        <w:sz w:val="20"/>
                      </w:rPr>
                      <w:t>formie</w:t>
                    </w:r>
                    <w:r>
                      <w:rPr>
                        <w:spacing w:val="-8"/>
                        <w:sz w:val="20"/>
                      </w:rPr>
                      <w:t xml:space="preserve"> </w:t>
                    </w:r>
                    <w:r>
                      <w:rPr>
                        <w:sz w:val="20"/>
                      </w:rPr>
                      <w:t>dotacji</w:t>
                    </w:r>
                    <w:r>
                      <w:rPr>
                        <w:sz w:val="20"/>
                      </w:rPr>
                      <w:t>,</w:t>
                    </w:r>
                    <w:r>
                      <w:rPr>
                        <w:spacing w:val="-6"/>
                        <w:sz w:val="20"/>
                      </w:rPr>
                      <w:t xml:space="preserve"> </w:t>
                    </w:r>
                    <w:r>
                      <w:rPr>
                        <w:sz w:val="20"/>
                      </w:rPr>
                      <w:t>w</w:t>
                    </w:r>
                    <w:r>
                      <w:rPr>
                        <w:spacing w:val="-7"/>
                        <w:sz w:val="20"/>
                      </w:rPr>
                      <w:t xml:space="preserve"> </w:t>
                    </w:r>
                    <w:r>
                      <w:rPr>
                        <w:sz w:val="20"/>
                      </w:rPr>
                      <w:t>ramach</w:t>
                    </w:r>
                    <w:r>
                      <w:rPr>
                        <w:spacing w:val="-7"/>
                        <w:sz w:val="20"/>
                      </w:rPr>
                      <w:t xml:space="preserve"> </w:t>
                    </w:r>
                    <w:r>
                      <w:rPr>
                        <w:spacing w:val="-2"/>
                        <w:sz w:val="20"/>
                      </w:rPr>
                      <w:t xml:space="preserve">programu </w:t>
                    </w:r>
                    <w:r>
                      <w:rPr>
                        <w:spacing w:val="-2"/>
                        <w:sz w:val="20"/>
                      </w:rPr>
                      <w:t>„Ciepłe Mieszkanie</w:t>
                    </w:r>
                    <w:r>
                      <w:rPr>
                        <w:spacing w:val="-2"/>
                        <w:sz w:val="20"/>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DA0"/>
    <w:multiLevelType w:val="hybridMultilevel"/>
    <w:tmpl w:val="66F2E9C6"/>
    <w:lvl w:ilvl="0" w:tplc="E9C604A0">
      <w:start w:val="1"/>
      <w:numFmt w:val="decimal"/>
      <w:lvlText w:val="%1)"/>
      <w:lvlJc w:val="left"/>
      <w:pPr>
        <w:ind w:left="838" w:hanging="360"/>
        <w:jc w:val="left"/>
      </w:pPr>
      <w:rPr>
        <w:rFonts w:ascii="Calibri" w:eastAsia="Calibri" w:hAnsi="Calibri" w:cs="Calibri" w:hint="default"/>
        <w:b w:val="0"/>
        <w:bCs w:val="0"/>
        <w:i w:val="0"/>
        <w:iCs w:val="0"/>
        <w:spacing w:val="-1"/>
        <w:w w:val="100"/>
        <w:sz w:val="18"/>
        <w:szCs w:val="18"/>
        <w:lang w:val="pl-PL" w:eastAsia="en-US" w:bidi="ar-SA"/>
      </w:rPr>
    </w:lvl>
    <w:lvl w:ilvl="1" w:tplc="D89ED500">
      <w:start w:val="1"/>
      <w:numFmt w:val="lowerLetter"/>
      <w:lvlText w:val="%2)"/>
      <w:lvlJc w:val="left"/>
      <w:pPr>
        <w:ind w:left="1558" w:hanging="360"/>
        <w:jc w:val="left"/>
      </w:pPr>
      <w:rPr>
        <w:rFonts w:ascii="Calibri" w:eastAsia="Calibri" w:hAnsi="Calibri" w:cs="Calibri" w:hint="default"/>
        <w:b w:val="0"/>
        <w:bCs w:val="0"/>
        <w:i w:val="0"/>
        <w:iCs w:val="0"/>
        <w:spacing w:val="0"/>
        <w:w w:val="100"/>
        <w:sz w:val="18"/>
        <w:szCs w:val="18"/>
        <w:lang w:val="pl-PL" w:eastAsia="en-US" w:bidi="ar-SA"/>
      </w:rPr>
    </w:lvl>
    <w:lvl w:ilvl="2" w:tplc="EBDE4C34">
      <w:numFmt w:val="bullet"/>
      <w:lvlText w:val="•"/>
      <w:lvlJc w:val="left"/>
      <w:pPr>
        <w:ind w:left="2451" w:hanging="360"/>
      </w:pPr>
      <w:rPr>
        <w:rFonts w:hint="default"/>
        <w:lang w:val="pl-PL" w:eastAsia="en-US" w:bidi="ar-SA"/>
      </w:rPr>
    </w:lvl>
    <w:lvl w:ilvl="3" w:tplc="E8DAABC0">
      <w:numFmt w:val="bullet"/>
      <w:lvlText w:val="•"/>
      <w:lvlJc w:val="left"/>
      <w:pPr>
        <w:ind w:left="3343" w:hanging="360"/>
      </w:pPr>
      <w:rPr>
        <w:rFonts w:hint="default"/>
        <w:lang w:val="pl-PL" w:eastAsia="en-US" w:bidi="ar-SA"/>
      </w:rPr>
    </w:lvl>
    <w:lvl w:ilvl="4" w:tplc="55701960">
      <w:numFmt w:val="bullet"/>
      <w:lvlText w:val="•"/>
      <w:lvlJc w:val="left"/>
      <w:pPr>
        <w:ind w:left="4235" w:hanging="360"/>
      </w:pPr>
      <w:rPr>
        <w:rFonts w:hint="default"/>
        <w:lang w:val="pl-PL" w:eastAsia="en-US" w:bidi="ar-SA"/>
      </w:rPr>
    </w:lvl>
    <w:lvl w:ilvl="5" w:tplc="00B8CDEE">
      <w:numFmt w:val="bullet"/>
      <w:lvlText w:val="•"/>
      <w:lvlJc w:val="left"/>
      <w:pPr>
        <w:ind w:left="5127" w:hanging="360"/>
      </w:pPr>
      <w:rPr>
        <w:rFonts w:hint="default"/>
        <w:lang w:val="pl-PL" w:eastAsia="en-US" w:bidi="ar-SA"/>
      </w:rPr>
    </w:lvl>
    <w:lvl w:ilvl="6" w:tplc="B83ED8F6">
      <w:numFmt w:val="bullet"/>
      <w:lvlText w:val="•"/>
      <w:lvlJc w:val="left"/>
      <w:pPr>
        <w:ind w:left="6019" w:hanging="360"/>
      </w:pPr>
      <w:rPr>
        <w:rFonts w:hint="default"/>
        <w:lang w:val="pl-PL" w:eastAsia="en-US" w:bidi="ar-SA"/>
      </w:rPr>
    </w:lvl>
    <w:lvl w:ilvl="7" w:tplc="D3F27BB8">
      <w:numFmt w:val="bullet"/>
      <w:lvlText w:val="•"/>
      <w:lvlJc w:val="left"/>
      <w:pPr>
        <w:ind w:left="6910" w:hanging="360"/>
      </w:pPr>
      <w:rPr>
        <w:rFonts w:hint="default"/>
        <w:lang w:val="pl-PL" w:eastAsia="en-US" w:bidi="ar-SA"/>
      </w:rPr>
    </w:lvl>
    <w:lvl w:ilvl="8" w:tplc="B290D36C">
      <w:numFmt w:val="bullet"/>
      <w:lvlText w:val="•"/>
      <w:lvlJc w:val="left"/>
      <w:pPr>
        <w:ind w:left="7802" w:hanging="360"/>
      </w:pPr>
      <w:rPr>
        <w:rFonts w:hint="default"/>
        <w:lang w:val="pl-PL" w:eastAsia="en-US" w:bidi="ar-SA"/>
      </w:rPr>
    </w:lvl>
  </w:abstractNum>
  <w:abstractNum w:abstractNumId="1" w15:restartNumberingAfterBreak="0">
    <w:nsid w:val="1FAE1A97"/>
    <w:multiLevelType w:val="hybridMultilevel"/>
    <w:tmpl w:val="937C8740"/>
    <w:lvl w:ilvl="0" w:tplc="718CA22A">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 w15:restartNumberingAfterBreak="0">
    <w:nsid w:val="2FEF28FC"/>
    <w:multiLevelType w:val="hybridMultilevel"/>
    <w:tmpl w:val="2AAEA0D0"/>
    <w:lvl w:ilvl="0" w:tplc="F44831D2">
      <w:numFmt w:val="bullet"/>
      <w:lvlText w:val="-"/>
      <w:lvlJc w:val="left"/>
      <w:pPr>
        <w:ind w:left="1347" w:hanging="96"/>
      </w:pPr>
      <w:rPr>
        <w:rFonts w:ascii="Calibri" w:eastAsia="Calibri" w:hAnsi="Calibri" w:cs="Calibri" w:hint="default"/>
        <w:b w:val="0"/>
        <w:bCs w:val="0"/>
        <w:i w:val="0"/>
        <w:iCs w:val="0"/>
        <w:spacing w:val="0"/>
        <w:w w:val="100"/>
        <w:sz w:val="18"/>
        <w:szCs w:val="18"/>
        <w:lang w:val="pl-PL" w:eastAsia="en-US" w:bidi="ar-SA"/>
      </w:rPr>
    </w:lvl>
    <w:lvl w:ilvl="1" w:tplc="B316C862">
      <w:numFmt w:val="bullet"/>
      <w:lvlText w:val="•"/>
      <w:lvlJc w:val="left"/>
      <w:pPr>
        <w:ind w:left="2164" w:hanging="96"/>
      </w:pPr>
      <w:rPr>
        <w:rFonts w:hint="default"/>
        <w:lang w:val="pl-PL" w:eastAsia="en-US" w:bidi="ar-SA"/>
      </w:rPr>
    </w:lvl>
    <w:lvl w:ilvl="2" w:tplc="0608A9A4">
      <w:numFmt w:val="bullet"/>
      <w:lvlText w:val="•"/>
      <w:lvlJc w:val="left"/>
      <w:pPr>
        <w:ind w:left="2989" w:hanging="96"/>
      </w:pPr>
      <w:rPr>
        <w:rFonts w:hint="default"/>
        <w:lang w:val="pl-PL" w:eastAsia="en-US" w:bidi="ar-SA"/>
      </w:rPr>
    </w:lvl>
    <w:lvl w:ilvl="3" w:tplc="87F44356">
      <w:numFmt w:val="bullet"/>
      <w:lvlText w:val="•"/>
      <w:lvlJc w:val="left"/>
      <w:pPr>
        <w:ind w:left="3813" w:hanging="96"/>
      </w:pPr>
      <w:rPr>
        <w:rFonts w:hint="default"/>
        <w:lang w:val="pl-PL" w:eastAsia="en-US" w:bidi="ar-SA"/>
      </w:rPr>
    </w:lvl>
    <w:lvl w:ilvl="4" w:tplc="A5F412A6">
      <w:numFmt w:val="bullet"/>
      <w:lvlText w:val="•"/>
      <w:lvlJc w:val="left"/>
      <w:pPr>
        <w:ind w:left="4638" w:hanging="96"/>
      </w:pPr>
      <w:rPr>
        <w:rFonts w:hint="default"/>
        <w:lang w:val="pl-PL" w:eastAsia="en-US" w:bidi="ar-SA"/>
      </w:rPr>
    </w:lvl>
    <w:lvl w:ilvl="5" w:tplc="ACE8CE9C">
      <w:numFmt w:val="bullet"/>
      <w:lvlText w:val="•"/>
      <w:lvlJc w:val="left"/>
      <w:pPr>
        <w:ind w:left="5463" w:hanging="96"/>
      </w:pPr>
      <w:rPr>
        <w:rFonts w:hint="default"/>
        <w:lang w:val="pl-PL" w:eastAsia="en-US" w:bidi="ar-SA"/>
      </w:rPr>
    </w:lvl>
    <w:lvl w:ilvl="6" w:tplc="C5CE019A">
      <w:numFmt w:val="bullet"/>
      <w:lvlText w:val="•"/>
      <w:lvlJc w:val="left"/>
      <w:pPr>
        <w:ind w:left="6287" w:hanging="96"/>
      </w:pPr>
      <w:rPr>
        <w:rFonts w:hint="default"/>
        <w:lang w:val="pl-PL" w:eastAsia="en-US" w:bidi="ar-SA"/>
      </w:rPr>
    </w:lvl>
    <w:lvl w:ilvl="7" w:tplc="F2765A12">
      <w:numFmt w:val="bullet"/>
      <w:lvlText w:val="•"/>
      <w:lvlJc w:val="left"/>
      <w:pPr>
        <w:ind w:left="7112" w:hanging="96"/>
      </w:pPr>
      <w:rPr>
        <w:rFonts w:hint="default"/>
        <w:lang w:val="pl-PL" w:eastAsia="en-US" w:bidi="ar-SA"/>
      </w:rPr>
    </w:lvl>
    <w:lvl w:ilvl="8" w:tplc="ED2C4386">
      <w:numFmt w:val="bullet"/>
      <w:lvlText w:val="•"/>
      <w:lvlJc w:val="left"/>
      <w:pPr>
        <w:ind w:left="7937" w:hanging="96"/>
      </w:pPr>
      <w:rPr>
        <w:rFonts w:hint="default"/>
        <w:lang w:val="pl-PL" w:eastAsia="en-US" w:bidi="ar-SA"/>
      </w:rPr>
    </w:lvl>
  </w:abstractNum>
  <w:abstractNum w:abstractNumId="3" w15:restartNumberingAfterBreak="0">
    <w:nsid w:val="4CCC63E3"/>
    <w:multiLevelType w:val="hybridMultilevel"/>
    <w:tmpl w:val="E32E0944"/>
    <w:lvl w:ilvl="0" w:tplc="0D363C4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522935F4"/>
    <w:multiLevelType w:val="hybridMultilevel"/>
    <w:tmpl w:val="FE2A5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57C10D6"/>
    <w:multiLevelType w:val="hybridMultilevel"/>
    <w:tmpl w:val="25801D02"/>
    <w:lvl w:ilvl="0" w:tplc="BF8C02A0">
      <w:start w:val="1"/>
      <w:numFmt w:val="lowerLetter"/>
      <w:lvlText w:val="%1)"/>
      <w:lvlJc w:val="left"/>
      <w:pPr>
        <w:ind w:left="704" w:hanging="4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 w15:restartNumberingAfterBreak="0">
    <w:nsid w:val="6F281A9C"/>
    <w:multiLevelType w:val="hybridMultilevel"/>
    <w:tmpl w:val="30DCE426"/>
    <w:lvl w:ilvl="0" w:tplc="1A26AD0C">
      <w:start w:val="1"/>
      <w:numFmt w:val="decimal"/>
      <w:lvlText w:val="%1)"/>
      <w:lvlJc w:val="left"/>
      <w:pPr>
        <w:ind w:left="826" w:hanging="281"/>
        <w:jc w:val="left"/>
      </w:pPr>
      <w:rPr>
        <w:rFonts w:ascii="Calibri" w:eastAsia="Calibri" w:hAnsi="Calibri" w:cs="Calibri" w:hint="default"/>
        <w:b w:val="0"/>
        <w:bCs w:val="0"/>
        <w:i w:val="0"/>
        <w:iCs w:val="0"/>
        <w:spacing w:val="-1"/>
        <w:w w:val="100"/>
        <w:sz w:val="18"/>
        <w:szCs w:val="18"/>
        <w:lang w:val="pl-PL" w:eastAsia="en-US" w:bidi="ar-SA"/>
      </w:rPr>
    </w:lvl>
    <w:lvl w:ilvl="1" w:tplc="400EE054">
      <w:start w:val="1"/>
      <w:numFmt w:val="lowerLetter"/>
      <w:lvlText w:val="%2)"/>
      <w:lvlJc w:val="left"/>
      <w:pPr>
        <w:ind w:left="1678" w:hanging="284"/>
        <w:jc w:val="left"/>
      </w:pPr>
      <w:rPr>
        <w:rFonts w:ascii="Calibri" w:eastAsia="Calibri" w:hAnsi="Calibri" w:cs="Calibri" w:hint="default"/>
        <w:b w:val="0"/>
        <w:bCs w:val="0"/>
        <w:i w:val="0"/>
        <w:iCs w:val="0"/>
        <w:spacing w:val="0"/>
        <w:w w:val="100"/>
        <w:sz w:val="18"/>
        <w:szCs w:val="18"/>
        <w:lang w:val="pl-PL" w:eastAsia="en-US" w:bidi="ar-SA"/>
      </w:rPr>
    </w:lvl>
    <w:lvl w:ilvl="2" w:tplc="8C447E2A">
      <w:numFmt w:val="bullet"/>
      <w:lvlText w:val="•"/>
      <w:lvlJc w:val="left"/>
      <w:pPr>
        <w:ind w:left="2558" w:hanging="284"/>
      </w:pPr>
      <w:rPr>
        <w:rFonts w:hint="default"/>
        <w:lang w:val="pl-PL" w:eastAsia="en-US" w:bidi="ar-SA"/>
      </w:rPr>
    </w:lvl>
    <w:lvl w:ilvl="3" w:tplc="9754DD6C">
      <w:numFmt w:val="bullet"/>
      <w:lvlText w:val="•"/>
      <w:lvlJc w:val="left"/>
      <w:pPr>
        <w:ind w:left="3436" w:hanging="284"/>
      </w:pPr>
      <w:rPr>
        <w:rFonts w:hint="default"/>
        <w:lang w:val="pl-PL" w:eastAsia="en-US" w:bidi="ar-SA"/>
      </w:rPr>
    </w:lvl>
    <w:lvl w:ilvl="4" w:tplc="33C68A1E">
      <w:numFmt w:val="bullet"/>
      <w:lvlText w:val="•"/>
      <w:lvlJc w:val="left"/>
      <w:pPr>
        <w:ind w:left="4315" w:hanging="284"/>
      </w:pPr>
      <w:rPr>
        <w:rFonts w:hint="default"/>
        <w:lang w:val="pl-PL" w:eastAsia="en-US" w:bidi="ar-SA"/>
      </w:rPr>
    </w:lvl>
    <w:lvl w:ilvl="5" w:tplc="36663A0C">
      <w:numFmt w:val="bullet"/>
      <w:lvlText w:val="•"/>
      <w:lvlJc w:val="left"/>
      <w:pPr>
        <w:ind w:left="5193" w:hanging="284"/>
      </w:pPr>
      <w:rPr>
        <w:rFonts w:hint="default"/>
        <w:lang w:val="pl-PL" w:eastAsia="en-US" w:bidi="ar-SA"/>
      </w:rPr>
    </w:lvl>
    <w:lvl w:ilvl="6" w:tplc="5E0A0054">
      <w:numFmt w:val="bullet"/>
      <w:lvlText w:val="•"/>
      <w:lvlJc w:val="left"/>
      <w:pPr>
        <w:ind w:left="6072" w:hanging="284"/>
      </w:pPr>
      <w:rPr>
        <w:rFonts w:hint="default"/>
        <w:lang w:val="pl-PL" w:eastAsia="en-US" w:bidi="ar-SA"/>
      </w:rPr>
    </w:lvl>
    <w:lvl w:ilvl="7" w:tplc="DF14B5D4">
      <w:numFmt w:val="bullet"/>
      <w:lvlText w:val="•"/>
      <w:lvlJc w:val="left"/>
      <w:pPr>
        <w:ind w:left="6950" w:hanging="284"/>
      </w:pPr>
      <w:rPr>
        <w:rFonts w:hint="default"/>
        <w:lang w:val="pl-PL" w:eastAsia="en-US" w:bidi="ar-SA"/>
      </w:rPr>
    </w:lvl>
    <w:lvl w:ilvl="8" w:tplc="004A56BA">
      <w:numFmt w:val="bullet"/>
      <w:lvlText w:val="•"/>
      <w:lvlJc w:val="left"/>
      <w:pPr>
        <w:ind w:left="7829" w:hanging="284"/>
      </w:pPr>
      <w:rPr>
        <w:rFonts w:hint="default"/>
        <w:lang w:val="pl-PL" w:eastAsia="en-US" w:bidi="ar-SA"/>
      </w:rPr>
    </w:lvl>
  </w:abstractNum>
  <w:num w:numId="1" w16cid:durableId="1138884913">
    <w:abstractNumId w:val="0"/>
  </w:num>
  <w:num w:numId="2" w16cid:durableId="161510624">
    <w:abstractNumId w:val="2"/>
  </w:num>
  <w:num w:numId="3" w16cid:durableId="55667141">
    <w:abstractNumId w:val="6"/>
  </w:num>
  <w:num w:numId="4" w16cid:durableId="13194572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8539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0574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2197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C4E1A"/>
    <w:rsid w:val="000C4E1A"/>
    <w:rsid w:val="009E1A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89552"/>
  <w15:docId w15:val="{070FA4A0-BE5D-44E4-B32E-3967C3959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118"/>
      <w:jc w:val="both"/>
      <w:outlineLvl w:val="0"/>
    </w:pPr>
    <w:rPr>
      <w:b/>
      <w:bCs/>
    </w:rPr>
  </w:style>
  <w:style w:type="paragraph" w:styleId="Nagwek2">
    <w:name w:val="heading 2"/>
    <w:basedOn w:val="Normalny"/>
    <w:uiPriority w:val="9"/>
    <w:unhideWhenUsed/>
    <w:qFormat/>
    <w:pPr>
      <w:ind w:left="458" w:right="315"/>
      <w:jc w:val="center"/>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pPr>
      <w:ind w:left="826" w:hanging="360"/>
      <w:jc w:val="both"/>
    </w:pPr>
  </w:style>
  <w:style w:type="paragraph" w:customStyle="1" w:styleId="TableParagraph">
    <w:name w:val="Table Paragraph"/>
    <w:basedOn w:val="Normalny"/>
    <w:uiPriority w:val="1"/>
    <w:qFormat/>
    <w:pPr>
      <w:spacing w:line="194" w:lineRule="exact"/>
      <w:ind w:left="107"/>
    </w:pPr>
  </w:style>
  <w:style w:type="paragraph" w:styleId="Nagwek">
    <w:name w:val="header"/>
    <w:basedOn w:val="Normalny"/>
    <w:link w:val="NagwekZnak"/>
    <w:uiPriority w:val="99"/>
    <w:unhideWhenUsed/>
    <w:rsid w:val="009E1A35"/>
    <w:pPr>
      <w:tabs>
        <w:tab w:val="center" w:pos="4536"/>
        <w:tab w:val="right" w:pos="9072"/>
      </w:tabs>
    </w:pPr>
  </w:style>
  <w:style w:type="character" w:customStyle="1" w:styleId="NagwekZnak">
    <w:name w:val="Nagłówek Znak"/>
    <w:basedOn w:val="Domylnaczcionkaakapitu"/>
    <w:link w:val="Nagwek"/>
    <w:uiPriority w:val="99"/>
    <w:rsid w:val="009E1A35"/>
    <w:rPr>
      <w:rFonts w:ascii="Calibri" w:eastAsia="Calibri" w:hAnsi="Calibri" w:cs="Calibri"/>
      <w:lang w:val="pl-PL"/>
    </w:rPr>
  </w:style>
  <w:style w:type="paragraph" w:styleId="Stopka">
    <w:name w:val="footer"/>
    <w:basedOn w:val="Normalny"/>
    <w:link w:val="StopkaZnak"/>
    <w:uiPriority w:val="99"/>
    <w:unhideWhenUsed/>
    <w:rsid w:val="009E1A35"/>
    <w:pPr>
      <w:tabs>
        <w:tab w:val="center" w:pos="4536"/>
        <w:tab w:val="right" w:pos="9072"/>
      </w:tabs>
    </w:pPr>
  </w:style>
  <w:style w:type="character" w:customStyle="1" w:styleId="StopkaZnak">
    <w:name w:val="Stopka Znak"/>
    <w:basedOn w:val="Domylnaczcionkaakapitu"/>
    <w:link w:val="Stopka"/>
    <w:uiPriority w:val="99"/>
    <w:rsid w:val="009E1A35"/>
    <w:rPr>
      <w:rFonts w:ascii="Calibri" w:eastAsia="Calibri" w:hAnsi="Calibri" w:cs="Calibri"/>
      <w:lang w:val="pl-PL"/>
    </w:rPr>
  </w:style>
  <w:style w:type="character" w:styleId="Hipercze">
    <w:name w:val="Hyperlink"/>
    <w:basedOn w:val="Domylnaczcionkaakapitu"/>
    <w:uiPriority w:val="99"/>
    <w:semiHidden/>
    <w:unhideWhenUsed/>
    <w:rsid w:val="009E1A35"/>
    <w:rPr>
      <w:color w:val="0000FF" w:themeColor="hyperlink"/>
      <w:u w:val="single"/>
    </w:rPr>
  </w:style>
  <w:style w:type="paragraph" w:customStyle="1" w:styleId="Default">
    <w:name w:val="Default"/>
    <w:rsid w:val="009E1A35"/>
    <w:pPr>
      <w:widowControl/>
      <w:adjustRightInd w:val="0"/>
    </w:pPr>
    <w:rPr>
      <w:rFonts w:ascii="Calibri" w:eastAsiaTheme="minorEastAsia" w:hAnsi="Calibri" w:cs="Calibri"/>
      <w:color w:val="000000"/>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56160">
      <w:bodyDiv w:val="1"/>
      <w:marLeft w:val="0"/>
      <w:marRight w:val="0"/>
      <w:marTop w:val="0"/>
      <w:marBottom w:val="0"/>
      <w:divBdr>
        <w:top w:val="none" w:sz="0" w:space="0" w:color="auto"/>
        <w:left w:val="none" w:sz="0" w:space="0" w:color="auto"/>
        <w:bottom w:val="none" w:sz="0" w:space="0" w:color="auto"/>
        <w:right w:val="none" w:sz="0" w:space="0" w:color="auto"/>
      </w:divBdr>
    </w:div>
    <w:div w:id="1986733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spektorochronydanych@nfosigw.gov.pl" TargetMode="External"/><Relationship Id="rId18" Type="http://schemas.openxmlformats.org/officeDocument/2006/relationships/hyperlink" Target="mailto:inspektorochronydanych@nfosigw.gov.p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inspektorochronydanych@nfosigw.gov.pl" TargetMode="External"/><Relationship Id="rId17" Type="http://schemas.openxmlformats.org/officeDocument/2006/relationships/hyperlink" Target="mailto:inspektorochronydanych@nfosigw.gov.pl" TargetMode="External"/><Relationship Id="rId2" Type="http://schemas.openxmlformats.org/officeDocument/2006/relationships/styles" Target="styles.xml"/><Relationship Id="rId16" Type="http://schemas.openxmlformats.org/officeDocument/2006/relationships/hyperlink" Target="mailto:inspektorochronydanych@nfosigw.gov.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iod@gminanekla.pl" TargetMode="External"/><Relationship Id="rId10" Type="http://schemas.openxmlformats.org/officeDocument/2006/relationships/header" Target="header1.xml"/><Relationship Id="rId19" Type="http://schemas.openxmlformats.org/officeDocument/2006/relationships/hyperlink" Target="mailto:iod@gminanekla.p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inspektorochronydanych@nfosigw.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2249</Words>
  <Characters>13500</Characters>
  <Application>Microsoft Office Word</Application>
  <DocSecurity>0</DocSecurity>
  <Lines>112</Lines>
  <Paragraphs>31</Paragraphs>
  <ScaleCrop>false</ScaleCrop>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Kowalczyk Dorota</dc:creator>
  <cp:lastModifiedBy>Arkadiusz Pawlak</cp:lastModifiedBy>
  <cp:revision>2</cp:revision>
  <dcterms:created xsi:type="dcterms:W3CDTF">2024-01-26T12:23:00Z</dcterms:created>
  <dcterms:modified xsi:type="dcterms:W3CDTF">2024-01-26T12:31:00Z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Microsoft® Word 2016</vt:lpwstr>
  </property>
  <property fmtid="{D5CDD505-2E9C-101B-9397-08002B2CF9AE}" pid="4" name="LastSaved">
    <vt:filetime>2024-01-26T00:00:00Z</vt:filetime>
  </property>
  <property fmtid="{D5CDD505-2E9C-101B-9397-08002B2CF9AE}" pid="5" name="Producer">
    <vt:lpwstr>Microsoft® Word 2016</vt:lpwstr>
  </property>
</Properties>
</file>